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35090" w14:textId="77777777" w:rsidR="00230E85" w:rsidRPr="00230E85" w:rsidRDefault="00230E85" w:rsidP="00D913B1">
      <w:pPr>
        <w:rPr>
          <w:rFonts w:ascii="ITC Officina Sans Book" w:hAnsi="ITC Officina Sans Book"/>
          <w:szCs w:val="22"/>
        </w:rPr>
      </w:pPr>
    </w:p>
    <w:p w14:paraId="72635091" w14:textId="793A48BC" w:rsidR="006C3CAC" w:rsidRPr="00C76D82" w:rsidRDefault="00C76D82" w:rsidP="0006642D">
      <w:pPr>
        <w:tabs>
          <w:tab w:val="left" w:pos="2989"/>
        </w:tabs>
        <w:rPr>
          <w:rFonts w:ascii="ITC Officina Sans Book" w:eastAsia="Calibri" w:hAnsi="ITC Officina Sans Book" w:cs="Times New Roman"/>
          <w:b/>
          <w:color w:val="76923C"/>
          <w:sz w:val="36"/>
          <w:lang w:val="fr-CH"/>
        </w:rPr>
      </w:pPr>
      <w:r w:rsidRPr="00C76D82">
        <w:rPr>
          <w:rFonts w:ascii="ITC Officina Sans Book" w:eastAsia="Calibri" w:hAnsi="ITC Officina Sans Book" w:cs="Times New Roman"/>
          <w:b/>
          <w:color w:val="76923C"/>
          <w:sz w:val="36"/>
          <w:lang w:val="fr-CH"/>
        </w:rPr>
        <w:t>Décision</w:t>
      </w:r>
      <w:r>
        <w:rPr>
          <w:rFonts w:ascii="ITC Officina Sans Book" w:eastAsia="Calibri" w:hAnsi="ITC Officina Sans Book" w:cs="Times New Roman"/>
          <w:b/>
          <w:color w:val="76923C"/>
          <w:sz w:val="36"/>
          <w:lang w:val="fr-CH"/>
        </w:rPr>
        <w:t xml:space="preserve"> concernant les </w:t>
      </w:r>
      <w:r w:rsidRPr="00C76D82">
        <w:rPr>
          <w:rFonts w:ascii="ITC Officina Sans Book" w:eastAsia="Calibri" w:hAnsi="ITC Officina Sans Book" w:cs="Times New Roman"/>
          <w:b/>
          <w:color w:val="76923C"/>
          <w:sz w:val="36"/>
          <w:lang w:val="fr-CH"/>
        </w:rPr>
        <w:t>Lignes</w:t>
      </w:r>
      <w:r>
        <w:rPr>
          <w:rFonts w:ascii="ITC Officina Sans Book" w:eastAsia="Calibri" w:hAnsi="ITC Officina Sans Book" w:cs="Times New Roman"/>
          <w:b/>
          <w:color w:val="76923C"/>
          <w:sz w:val="36"/>
          <w:lang w:val="fr-CH"/>
        </w:rPr>
        <w:t xml:space="preserve"> </w:t>
      </w:r>
      <w:r w:rsidRPr="00C76D82">
        <w:rPr>
          <w:rFonts w:ascii="ITC Officina Sans Book" w:eastAsia="Calibri" w:hAnsi="ITC Officina Sans Book" w:cs="Times New Roman"/>
          <w:b/>
          <w:color w:val="76923C"/>
          <w:sz w:val="36"/>
          <w:lang w:val="fr-CH"/>
        </w:rPr>
        <w:t>directrices</w:t>
      </w:r>
      <w:r>
        <w:rPr>
          <w:rFonts w:ascii="ITC Officina Sans Book" w:eastAsia="Calibri" w:hAnsi="ITC Officina Sans Book" w:cs="Times New Roman"/>
          <w:b/>
          <w:color w:val="76923C"/>
          <w:sz w:val="36"/>
          <w:lang w:val="fr-CH"/>
        </w:rPr>
        <w:t xml:space="preserve"> </w:t>
      </w:r>
      <w:r w:rsidRPr="00C76D82">
        <w:rPr>
          <w:rFonts w:ascii="ITC Officina Sans Book" w:eastAsia="Calibri" w:hAnsi="ITC Officina Sans Book" w:cs="Times New Roman"/>
          <w:b/>
          <w:color w:val="76923C"/>
          <w:sz w:val="36"/>
          <w:lang w:val="fr-CH"/>
        </w:rPr>
        <w:t>pour</w:t>
      </w:r>
      <w:r>
        <w:rPr>
          <w:rFonts w:ascii="ITC Officina Sans Book" w:eastAsia="Calibri" w:hAnsi="ITC Officina Sans Book" w:cs="Times New Roman"/>
          <w:b/>
          <w:color w:val="76923C"/>
          <w:sz w:val="36"/>
          <w:lang w:val="fr-CH"/>
        </w:rPr>
        <w:t xml:space="preserve"> </w:t>
      </w:r>
      <w:r w:rsidRPr="00C76D82">
        <w:rPr>
          <w:rFonts w:ascii="ITC Officina Sans Book" w:eastAsia="Calibri" w:hAnsi="ITC Officina Sans Book" w:cs="Times New Roman"/>
          <w:b/>
          <w:color w:val="76923C"/>
          <w:sz w:val="36"/>
          <w:lang w:val="fr-CH"/>
        </w:rPr>
        <w:t>la</w:t>
      </w:r>
      <w:r>
        <w:rPr>
          <w:rFonts w:ascii="ITC Officina Sans Book" w:eastAsia="Calibri" w:hAnsi="ITC Officina Sans Book" w:cs="Times New Roman"/>
          <w:b/>
          <w:color w:val="76923C"/>
          <w:sz w:val="36"/>
          <w:lang w:val="fr-CH"/>
        </w:rPr>
        <w:t xml:space="preserve"> </w:t>
      </w:r>
      <w:r w:rsidRPr="00C76D82">
        <w:rPr>
          <w:rFonts w:ascii="ITC Officina Sans Book" w:eastAsia="Calibri" w:hAnsi="ITC Officina Sans Book" w:cs="Times New Roman"/>
          <w:b/>
          <w:color w:val="76923C"/>
          <w:sz w:val="36"/>
          <w:lang w:val="fr-CH"/>
        </w:rPr>
        <w:t>Création</w:t>
      </w:r>
      <w:r>
        <w:rPr>
          <w:rFonts w:ascii="ITC Officina Sans Book" w:eastAsia="Calibri" w:hAnsi="ITC Officina Sans Book" w:cs="Times New Roman"/>
          <w:b/>
          <w:color w:val="76923C"/>
          <w:sz w:val="36"/>
          <w:lang w:val="fr-CH"/>
        </w:rPr>
        <w:t xml:space="preserve"> (3H)</w:t>
      </w:r>
    </w:p>
    <w:p w14:paraId="72635092" w14:textId="77777777" w:rsidR="006B0783" w:rsidRPr="00C76D82" w:rsidRDefault="006B0783" w:rsidP="0006642D">
      <w:pPr>
        <w:tabs>
          <w:tab w:val="left" w:pos="2989"/>
        </w:tabs>
        <w:rPr>
          <w:rFonts w:ascii="ITC Officina Sans Book" w:hAnsi="ITC Officina Sans Book"/>
          <w:szCs w:val="22"/>
          <w:lang w:val="fr-CH"/>
        </w:rPr>
      </w:pPr>
    </w:p>
    <w:p w14:paraId="72635093" w14:textId="77777777" w:rsidR="006B0783" w:rsidRPr="00C76D82" w:rsidRDefault="006B0783" w:rsidP="0006642D">
      <w:pPr>
        <w:tabs>
          <w:tab w:val="left" w:pos="2989"/>
        </w:tabs>
        <w:rPr>
          <w:rFonts w:ascii="ITC Officina Sans Book" w:hAnsi="ITC Officina Sans Book"/>
          <w:sz w:val="32"/>
          <w:szCs w:val="22"/>
          <w:lang w:val="fr-CH"/>
        </w:rPr>
      </w:pPr>
    </w:p>
    <w:p w14:paraId="72635094" w14:textId="77777777" w:rsidR="006B0783" w:rsidRPr="00C76D82" w:rsidRDefault="006B0783" w:rsidP="0006642D">
      <w:pPr>
        <w:tabs>
          <w:tab w:val="left" w:pos="2989"/>
        </w:tabs>
        <w:rPr>
          <w:rFonts w:ascii="ITC Officina Sans Book" w:hAnsi="ITC Officina Sans Book"/>
          <w:sz w:val="32"/>
          <w:szCs w:val="22"/>
          <w:lang w:val="fr-CH"/>
        </w:rPr>
      </w:pPr>
    </w:p>
    <w:p w14:paraId="72635096" w14:textId="0197E106" w:rsidR="006B0783" w:rsidRPr="00C76D82" w:rsidRDefault="00C76D82" w:rsidP="0006642D">
      <w:pPr>
        <w:tabs>
          <w:tab w:val="left" w:pos="2989"/>
        </w:tabs>
        <w:rPr>
          <w:rFonts w:ascii="ITC Officina Sans Book" w:hAnsi="ITC Officina Sans Book"/>
          <w:sz w:val="32"/>
          <w:szCs w:val="22"/>
          <w:lang w:val="fr-CH"/>
        </w:rPr>
      </w:pPr>
      <w:r w:rsidRPr="00C76D82">
        <w:rPr>
          <w:rFonts w:ascii="ITC Officina Sans Book" w:hAnsi="ITC Officina Sans Book"/>
          <w:sz w:val="32"/>
          <w:lang w:val="fr-CH"/>
        </w:rPr>
        <w:t xml:space="preserve">L'autorité responsable </w:t>
      </w:r>
      <w:r w:rsidRPr="00C76D82">
        <w:rPr>
          <w:rFonts w:ascii="ITC Officina Sans Book" w:hAnsi="ITC Officina Sans Book"/>
          <w:sz w:val="32"/>
          <w:lang w:val="fr-CH"/>
        </w:rPr>
        <w:t xml:space="preserve">de la communauté </w:t>
      </w:r>
      <w:r w:rsidRPr="00C76D82">
        <w:rPr>
          <w:rFonts w:ascii="ITC Officina Sans Book" w:hAnsi="ITC Officina Sans Book"/>
          <w:sz w:val="32"/>
          <w:lang w:val="fr-CH"/>
        </w:rPr>
        <w:t xml:space="preserve">(conseil de paroisse, </w:t>
      </w:r>
      <w:r>
        <w:rPr>
          <w:rFonts w:ascii="ITC Officina Sans Book" w:hAnsi="ITC Officina Sans Book"/>
          <w:sz w:val="32"/>
          <w:lang w:val="fr-CH"/>
        </w:rPr>
        <w:t xml:space="preserve">conseil d’Église, conseil des Anciens, </w:t>
      </w:r>
      <w:r w:rsidRPr="00C76D82">
        <w:rPr>
          <w:rFonts w:ascii="ITC Officina Sans Book" w:hAnsi="ITC Officina Sans Book"/>
          <w:sz w:val="32"/>
          <w:lang w:val="fr-CH"/>
        </w:rPr>
        <w:t xml:space="preserve">direction ou organisme responsable) a adopté les </w:t>
      </w:r>
      <w:r>
        <w:rPr>
          <w:rFonts w:ascii="ITC Officina Sans Book" w:hAnsi="ITC Officina Sans Book"/>
          <w:sz w:val="32"/>
          <w:lang w:val="fr-CH"/>
        </w:rPr>
        <w:t>L</w:t>
      </w:r>
      <w:r w:rsidRPr="00C76D82">
        <w:rPr>
          <w:rFonts w:ascii="ITC Officina Sans Book" w:hAnsi="ITC Officina Sans Book"/>
          <w:sz w:val="32"/>
          <w:lang w:val="fr-CH"/>
        </w:rPr>
        <w:t>ignes directrices pour la Création ci-jointes et les a portées à la connaissance de</w:t>
      </w:r>
      <w:r>
        <w:rPr>
          <w:rFonts w:ascii="ITC Officina Sans Book" w:hAnsi="ITC Officina Sans Book"/>
          <w:sz w:val="32"/>
          <w:lang w:val="fr-CH"/>
        </w:rPr>
        <w:t xml:space="preserve"> </w:t>
      </w:r>
      <w:r w:rsidRPr="00C76D82">
        <w:rPr>
          <w:rFonts w:ascii="ITC Officina Sans Book" w:hAnsi="ITC Officina Sans Book"/>
          <w:sz w:val="32"/>
          <w:lang w:val="fr-CH"/>
        </w:rPr>
        <w:t>s</w:t>
      </w:r>
      <w:r>
        <w:rPr>
          <w:rFonts w:ascii="ITC Officina Sans Book" w:hAnsi="ITC Officina Sans Book"/>
          <w:sz w:val="32"/>
          <w:lang w:val="fr-CH"/>
        </w:rPr>
        <w:t>es</w:t>
      </w:r>
      <w:r w:rsidRPr="00C76D82">
        <w:rPr>
          <w:rFonts w:ascii="ITC Officina Sans Book" w:hAnsi="ITC Officina Sans Book"/>
          <w:sz w:val="32"/>
          <w:lang w:val="fr-CH"/>
        </w:rPr>
        <w:t xml:space="preserve"> membres</w:t>
      </w:r>
      <w:r>
        <w:rPr>
          <w:rFonts w:ascii="ITC Officina Sans Book" w:hAnsi="ITC Officina Sans Book"/>
          <w:sz w:val="32"/>
          <w:lang w:val="fr-CH"/>
        </w:rPr>
        <w:t>.</w:t>
      </w:r>
    </w:p>
    <w:p w14:paraId="72635097" w14:textId="77777777" w:rsidR="00230E85" w:rsidRPr="00C76D82" w:rsidRDefault="00230E85" w:rsidP="0006642D">
      <w:pPr>
        <w:tabs>
          <w:tab w:val="left" w:pos="2989"/>
        </w:tabs>
        <w:rPr>
          <w:rFonts w:ascii="ITC Officina Sans Book" w:hAnsi="ITC Officina Sans Book"/>
          <w:sz w:val="32"/>
          <w:szCs w:val="22"/>
          <w:lang w:val="fr-CH"/>
        </w:rPr>
      </w:pPr>
    </w:p>
    <w:p w14:paraId="72635098" w14:textId="0673A283" w:rsidR="006B0783" w:rsidRPr="00C76D82" w:rsidRDefault="00C76D82" w:rsidP="0006642D">
      <w:pPr>
        <w:tabs>
          <w:tab w:val="left" w:pos="2989"/>
        </w:tabs>
        <w:rPr>
          <w:rFonts w:ascii="ITC Officina Sans Book" w:hAnsi="ITC Officina Sans Book"/>
          <w:sz w:val="32"/>
          <w:szCs w:val="22"/>
          <w:lang w:val="fr-CH"/>
        </w:rPr>
      </w:pPr>
      <w:r w:rsidRPr="00C76D82">
        <w:rPr>
          <w:rFonts w:ascii="ITC Officina Sans Book" w:hAnsi="ITC Officina Sans Book"/>
          <w:sz w:val="32"/>
          <w:szCs w:val="22"/>
          <w:lang w:val="fr-CH"/>
        </w:rPr>
        <w:t>Organe responsable</w:t>
      </w:r>
      <w:r w:rsidR="004F7463" w:rsidRPr="00C76D82">
        <w:rPr>
          <w:rFonts w:ascii="ITC Officina Sans Book" w:hAnsi="ITC Officina Sans Book"/>
          <w:sz w:val="32"/>
          <w:szCs w:val="22"/>
          <w:lang w:val="fr-CH"/>
        </w:rPr>
        <w:t>:</w:t>
      </w:r>
    </w:p>
    <w:p w14:paraId="72635099" w14:textId="77777777" w:rsidR="004F7463" w:rsidRPr="00C76D82" w:rsidRDefault="004F7463" w:rsidP="0006642D">
      <w:pPr>
        <w:tabs>
          <w:tab w:val="left" w:pos="2989"/>
        </w:tabs>
        <w:rPr>
          <w:rFonts w:ascii="ITC Officina Sans Book" w:hAnsi="ITC Officina Sans Book"/>
          <w:sz w:val="32"/>
          <w:szCs w:val="22"/>
          <w:lang w:val="fr-CH"/>
        </w:rPr>
      </w:pPr>
    </w:p>
    <w:p w14:paraId="7263509A" w14:textId="77777777" w:rsidR="004F7463" w:rsidRPr="00C76D82" w:rsidRDefault="004F7463" w:rsidP="0006642D">
      <w:pPr>
        <w:pBdr>
          <w:bottom w:val="single" w:sz="12" w:space="1" w:color="auto"/>
        </w:pBdr>
        <w:tabs>
          <w:tab w:val="left" w:pos="2989"/>
        </w:tabs>
        <w:rPr>
          <w:rFonts w:ascii="ITC Officina Sans Book" w:hAnsi="ITC Officina Sans Book"/>
          <w:sz w:val="32"/>
          <w:szCs w:val="22"/>
          <w:lang w:val="fr-CH"/>
        </w:rPr>
      </w:pPr>
    </w:p>
    <w:p w14:paraId="7263509B" w14:textId="77777777" w:rsidR="004F7463" w:rsidRPr="00C76D82" w:rsidRDefault="004F7463" w:rsidP="0006642D">
      <w:pPr>
        <w:tabs>
          <w:tab w:val="left" w:pos="2989"/>
        </w:tabs>
        <w:rPr>
          <w:rFonts w:ascii="ITC Officina Sans Book" w:hAnsi="ITC Officina Sans Book"/>
          <w:sz w:val="32"/>
          <w:szCs w:val="22"/>
          <w:lang w:val="fr-CH"/>
        </w:rPr>
      </w:pPr>
    </w:p>
    <w:p w14:paraId="7263509C" w14:textId="77777777" w:rsidR="004F7463" w:rsidRPr="00C76D82" w:rsidRDefault="004F7463" w:rsidP="0006642D">
      <w:pPr>
        <w:tabs>
          <w:tab w:val="left" w:pos="2989"/>
        </w:tabs>
        <w:rPr>
          <w:rFonts w:ascii="ITC Officina Sans Book" w:hAnsi="ITC Officina Sans Book"/>
          <w:sz w:val="32"/>
          <w:szCs w:val="22"/>
          <w:lang w:val="fr-CH"/>
        </w:rPr>
      </w:pPr>
    </w:p>
    <w:p w14:paraId="7263509D" w14:textId="0DA889AE" w:rsidR="004F7463" w:rsidRPr="00C76D82" w:rsidRDefault="004F7463" w:rsidP="0006642D">
      <w:pPr>
        <w:tabs>
          <w:tab w:val="left" w:pos="2989"/>
        </w:tabs>
        <w:rPr>
          <w:rFonts w:ascii="ITC Officina Sans Book" w:hAnsi="ITC Officina Sans Book"/>
          <w:sz w:val="32"/>
          <w:szCs w:val="22"/>
          <w:lang w:val="fr-CH"/>
        </w:rPr>
      </w:pPr>
      <w:r w:rsidRPr="00C76D82">
        <w:rPr>
          <w:rFonts w:ascii="ITC Officina Sans Book" w:hAnsi="ITC Officina Sans Book"/>
          <w:sz w:val="32"/>
          <w:szCs w:val="22"/>
          <w:lang w:val="fr-CH"/>
        </w:rPr>
        <w:t>Dat</w:t>
      </w:r>
      <w:r w:rsidR="00C76D82" w:rsidRPr="00C76D82">
        <w:rPr>
          <w:rFonts w:ascii="ITC Officina Sans Book" w:hAnsi="ITC Officina Sans Book"/>
          <w:sz w:val="32"/>
          <w:szCs w:val="22"/>
          <w:lang w:val="fr-CH"/>
        </w:rPr>
        <w:t>e</w:t>
      </w:r>
      <w:r w:rsidRPr="00C76D82">
        <w:rPr>
          <w:rFonts w:ascii="ITC Officina Sans Book" w:hAnsi="ITC Officina Sans Book"/>
          <w:sz w:val="32"/>
          <w:szCs w:val="22"/>
          <w:lang w:val="fr-CH"/>
        </w:rPr>
        <w:t>:</w:t>
      </w:r>
    </w:p>
    <w:p w14:paraId="7263509E" w14:textId="77777777" w:rsidR="004F7463" w:rsidRPr="00C76D82" w:rsidRDefault="004F7463" w:rsidP="0006642D">
      <w:pPr>
        <w:tabs>
          <w:tab w:val="left" w:pos="2989"/>
        </w:tabs>
        <w:rPr>
          <w:rFonts w:ascii="ITC Officina Sans Book" w:hAnsi="ITC Officina Sans Book"/>
          <w:sz w:val="32"/>
          <w:szCs w:val="22"/>
          <w:lang w:val="fr-CH"/>
        </w:rPr>
      </w:pPr>
    </w:p>
    <w:p w14:paraId="7263509F" w14:textId="77777777" w:rsidR="004F7463" w:rsidRPr="00C76D82" w:rsidRDefault="004F7463" w:rsidP="0006642D">
      <w:pPr>
        <w:pBdr>
          <w:bottom w:val="single" w:sz="12" w:space="1" w:color="auto"/>
        </w:pBdr>
        <w:tabs>
          <w:tab w:val="left" w:pos="2989"/>
        </w:tabs>
        <w:rPr>
          <w:rFonts w:ascii="ITC Officina Sans Book" w:hAnsi="ITC Officina Sans Book"/>
          <w:sz w:val="32"/>
          <w:szCs w:val="22"/>
          <w:lang w:val="fr-CH"/>
        </w:rPr>
      </w:pPr>
    </w:p>
    <w:p w14:paraId="726350A0" w14:textId="77777777" w:rsidR="004F7463" w:rsidRPr="00C76D82" w:rsidRDefault="004F7463" w:rsidP="0006642D">
      <w:pPr>
        <w:tabs>
          <w:tab w:val="left" w:pos="2989"/>
        </w:tabs>
        <w:rPr>
          <w:rFonts w:ascii="ITC Officina Sans Book" w:hAnsi="ITC Officina Sans Book"/>
          <w:sz w:val="32"/>
          <w:szCs w:val="22"/>
          <w:lang w:val="fr-CH"/>
        </w:rPr>
      </w:pPr>
    </w:p>
    <w:p w14:paraId="726350A1" w14:textId="77777777" w:rsidR="004F7463" w:rsidRPr="00C76D82" w:rsidRDefault="004F7463" w:rsidP="0006642D">
      <w:pPr>
        <w:tabs>
          <w:tab w:val="left" w:pos="2989"/>
        </w:tabs>
        <w:rPr>
          <w:rFonts w:ascii="ITC Officina Sans Book" w:hAnsi="ITC Officina Sans Book"/>
          <w:sz w:val="32"/>
          <w:szCs w:val="22"/>
          <w:lang w:val="fr-CH"/>
        </w:rPr>
      </w:pPr>
    </w:p>
    <w:p w14:paraId="726350A3" w14:textId="09A040C9" w:rsidR="004F7463" w:rsidRDefault="00C76D82" w:rsidP="0006642D">
      <w:pPr>
        <w:tabs>
          <w:tab w:val="left" w:pos="2989"/>
        </w:tabs>
        <w:rPr>
          <w:rFonts w:ascii="ITC Officina Sans Book" w:hAnsi="ITC Officina Sans Book"/>
          <w:sz w:val="32"/>
          <w:szCs w:val="22"/>
          <w:lang w:val="fr-CH"/>
        </w:rPr>
      </w:pPr>
      <w:r w:rsidRPr="00C76D82">
        <w:rPr>
          <w:rFonts w:ascii="ITC Officina Sans Book" w:hAnsi="ITC Officina Sans Book"/>
          <w:sz w:val="32"/>
          <w:szCs w:val="22"/>
          <w:lang w:val="fr-CH"/>
        </w:rPr>
        <w:t>Signature du/de la président(e) :</w:t>
      </w:r>
    </w:p>
    <w:p w14:paraId="63E22227" w14:textId="77777777" w:rsidR="00C76D82" w:rsidRPr="00C76D82" w:rsidRDefault="00C76D82" w:rsidP="0006642D">
      <w:pPr>
        <w:tabs>
          <w:tab w:val="left" w:pos="2989"/>
        </w:tabs>
        <w:rPr>
          <w:rFonts w:ascii="ITC Officina Sans Book" w:hAnsi="ITC Officina Sans Book"/>
          <w:sz w:val="32"/>
          <w:szCs w:val="22"/>
          <w:lang w:val="fr-CH"/>
        </w:rPr>
      </w:pPr>
    </w:p>
    <w:p w14:paraId="726350A4" w14:textId="77777777" w:rsidR="004F7463" w:rsidRPr="00C76D82" w:rsidRDefault="004F7463" w:rsidP="0006642D">
      <w:pPr>
        <w:pBdr>
          <w:bottom w:val="single" w:sz="12" w:space="1" w:color="auto"/>
        </w:pBdr>
        <w:tabs>
          <w:tab w:val="left" w:pos="2989"/>
        </w:tabs>
        <w:rPr>
          <w:rFonts w:ascii="ITC Officina Sans Book" w:hAnsi="ITC Officina Sans Book"/>
          <w:sz w:val="32"/>
          <w:szCs w:val="22"/>
          <w:lang w:val="fr-CH"/>
        </w:rPr>
      </w:pPr>
    </w:p>
    <w:p w14:paraId="726350A5" w14:textId="77777777" w:rsidR="004F7463" w:rsidRPr="00C76D82" w:rsidRDefault="004F7463" w:rsidP="0006642D">
      <w:pPr>
        <w:tabs>
          <w:tab w:val="left" w:pos="2989"/>
        </w:tabs>
        <w:rPr>
          <w:rFonts w:ascii="ITC Officina Sans Book" w:hAnsi="ITC Officina Sans Book"/>
          <w:sz w:val="32"/>
          <w:szCs w:val="22"/>
          <w:lang w:val="fr-CH"/>
        </w:rPr>
      </w:pPr>
    </w:p>
    <w:p w14:paraId="726350A6" w14:textId="77777777" w:rsidR="004F7463" w:rsidRPr="00C76D82" w:rsidRDefault="004F7463" w:rsidP="0006642D">
      <w:pPr>
        <w:tabs>
          <w:tab w:val="left" w:pos="2989"/>
        </w:tabs>
        <w:rPr>
          <w:rFonts w:ascii="ITC Officina Sans Book" w:hAnsi="ITC Officina Sans Book"/>
          <w:sz w:val="32"/>
          <w:szCs w:val="22"/>
          <w:lang w:val="fr-CH"/>
        </w:rPr>
      </w:pPr>
    </w:p>
    <w:sectPr w:rsidR="004F7463" w:rsidRPr="00C76D82" w:rsidSect="001C2489">
      <w:headerReference w:type="default" r:id="rId10"/>
      <w:footerReference w:type="default" r:id="rId11"/>
      <w:pgSz w:w="11907" w:h="16840" w:code="9"/>
      <w:pgMar w:top="868" w:right="1134" w:bottom="1418" w:left="1134" w:header="868" w:footer="43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CCA6B" w14:textId="77777777" w:rsidR="000A4CB1" w:rsidRDefault="000A4CB1">
      <w:r>
        <w:separator/>
      </w:r>
    </w:p>
  </w:endnote>
  <w:endnote w:type="continuationSeparator" w:id="0">
    <w:p w14:paraId="58F790C2" w14:textId="77777777" w:rsidR="000A4CB1" w:rsidRDefault="000A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Condensed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Frugal Sans">
    <w:altName w:val="Trebuchet MS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TC Officina Sans Book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350AF" w14:textId="77777777" w:rsidR="00927A3C" w:rsidRPr="00230E85" w:rsidRDefault="005B42F8" w:rsidP="00230E85">
    <w:pPr>
      <w:ind w:right="-284"/>
      <w:rPr>
        <w:rFonts w:ascii="ITC Officina Sans Book" w:hAnsi="ITC Officina Sans Book"/>
      </w:rPr>
    </w:pPr>
    <w:r w:rsidRPr="00230E85">
      <w:rPr>
        <w:rFonts w:ascii="ITC Officina Sans Book" w:hAnsi="ITC Officina Sans Book"/>
        <w:noProof/>
        <w:sz w:val="20"/>
        <w:lang w:val="de-CH"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6350B6" wp14:editId="726350B7">
              <wp:simplePos x="0" y="0"/>
              <wp:positionH relativeFrom="column">
                <wp:posOffset>-12424</wp:posOffset>
              </wp:positionH>
              <wp:positionV relativeFrom="paragraph">
                <wp:posOffset>51628</wp:posOffset>
              </wp:positionV>
              <wp:extent cx="6130456" cy="0"/>
              <wp:effectExtent l="0" t="0" r="2286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3045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5BC8C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4.05pt" to="481.7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">
              <o:lock v:ext="edit" shapetype="f"/>
            </v:line>
          </w:pict>
        </mc:Fallback>
      </mc:AlternateContent>
    </w:r>
  </w:p>
  <w:p w14:paraId="726350B0" w14:textId="77777777" w:rsidR="007661F0" w:rsidRDefault="007661F0" w:rsidP="007661F0">
    <w:pPr>
      <w:tabs>
        <w:tab w:val="right" w:pos="9639"/>
      </w:tabs>
      <w:rPr>
        <w:rFonts w:ascii="ITC Officina Sans Book" w:hAnsi="ITC Officina Sans Book"/>
        <w:sz w:val="16"/>
      </w:rPr>
    </w:pPr>
    <w:r>
      <w:rPr>
        <w:rFonts w:ascii="ITC Officina Sans Book" w:hAnsi="ITC Officina Sans Book"/>
        <w:sz w:val="16"/>
      </w:rPr>
      <w:t>Hilfsblatt: Schöpfungsleitlinien</w:t>
    </w:r>
    <w:r>
      <w:rPr>
        <w:rFonts w:ascii="ITC Officina Sans Book" w:hAnsi="ITC Officina Sans Book"/>
        <w:sz w:val="16"/>
      </w:rPr>
      <w:tab/>
      <w:t>Zertifizierungsstelle oeku Kirche und Umwelt</w:t>
    </w:r>
  </w:p>
  <w:p w14:paraId="726350B1" w14:textId="77777777" w:rsidR="00927A3C" w:rsidRPr="004F7463" w:rsidRDefault="00927A3C" w:rsidP="00230E85">
    <w:pPr>
      <w:rPr>
        <w:rFonts w:ascii="ITC Officina Sans Book" w:hAnsi="ITC Officina Sans Book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473B2" w14:textId="77777777" w:rsidR="000A4CB1" w:rsidRDefault="000A4CB1">
      <w:r>
        <w:separator/>
      </w:r>
    </w:p>
  </w:footnote>
  <w:footnote w:type="continuationSeparator" w:id="0">
    <w:p w14:paraId="4B3C5ED1" w14:textId="77777777" w:rsidR="000A4CB1" w:rsidRDefault="000A4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9" w:type="dxa"/>
      <w:tblInd w:w="-5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07"/>
      <w:gridCol w:w="4252"/>
    </w:tblGrid>
    <w:tr w:rsidR="00506D12" w:rsidRPr="00230E85" w14:paraId="726350AD" w14:textId="77777777" w:rsidTr="00230E85">
      <w:trPr>
        <w:trHeight w:val="855"/>
      </w:trPr>
      <w:tc>
        <w:tcPr>
          <w:tcW w:w="5507" w:type="dxa"/>
        </w:tcPr>
        <w:p w14:paraId="726350AB" w14:textId="7A70D348" w:rsidR="00506D12" w:rsidRPr="003D0890" w:rsidRDefault="007661F0" w:rsidP="007661F0">
          <w:pPr>
            <w:tabs>
              <w:tab w:val="left" w:pos="1559"/>
            </w:tabs>
            <w:rPr>
              <w:rFonts w:ascii="ITC Officina Sans Book" w:hAnsi="ITC Officina Sans Book"/>
            </w:rPr>
          </w:pPr>
          <w:r>
            <w:rPr>
              <w:rFonts w:ascii="ITC Officina Sans Book" w:hAnsi="ITC Officina Sans Book"/>
              <w:b/>
              <w:color w:val="76923C"/>
              <w:sz w:val="28"/>
            </w:rPr>
            <w:t xml:space="preserve">Beschluss </w:t>
          </w:r>
          <w:r w:rsidR="00230E85" w:rsidRPr="007661F0">
            <w:rPr>
              <w:rFonts w:ascii="ITC Officina Sans Book" w:hAnsi="ITC Officina Sans Book"/>
              <w:b/>
              <w:color w:val="76923C"/>
              <w:sz w:val="28"/>
            </w:rPr>
            <w:t>Schöpfungsleitlinien</w:t>
          </w:r>
          <w:r w:rsidR="007C3D45">
            <w:rPr>
              <w:rFonts w:ascii="ITC Officina Sans Book" w:hAnsi="ITC Officina Sans Book"/>
              <w:b/>
              <w:color w:val="76923C"/>
              <w:sz w:val="28"/>
            </w:rPr>
            <w:t xml:space="preserve"> (3H)</w:t>
          </w:r>
        </w:p>
      </w:tc>
      <w:tc>
        <w:tcPr>
          <w:tcW w:w="4252" w:type="dxa"/>
        </w:tcPr>
        <w:p w14:paraId="726350AC" w14:textId="77777777" w:rsidR="00506D12" w:rsidRPr="003D0890" w:rsidRDefault="005B42F8" w:rsidP="007661F0">
          <w:pPr>
            <w:pStyle w:val="En-tte"/>
          </w:pPr>
          <w:r w:rsidRPr="003D0890">
            <w:rPr>
              <w:rFonts w:ascii="ITC Officina Sans Book" w:hAnsi="ITC Officina Sans Book"/>
              <w:noProof/>
              <w:lang w:val="de-CH" w:eastAsia="de-CH"/>
            </w:rPr>
            <w:drawing>
              <wp:anchor distT="0" distB="0" distL="114300" distR="114300" simplePos="0" relativeHeight="251658752" behindDoc="0" locked="0" layoutInCell="1" allowOverlap="1" wp14:anchorId="726350B2" wp14:editId="726350B3">
                <wp:simplePos x="0" y="0"/>
                <wp:positionH relativeFrom="column">
                  <wp:posOffset>1988489</wp:posOffset>
                </wp:positionH>
                <wp:positionV relativeFrom="paragraph">
                  <wp:posOffset>-203200</wp:posOffset>
                </wp:positionV>
                <wp:extent cx="753110" cy="753110"/>
                <wp:effectExtent l="0" t="0" r="8890" b="8890"/>
                <wp:wrapNone/>
                <wp:docPr id="3" name="Grafik 2" descr="C:\Users\Kurt Aufdereggen\AppData\Local\Microsoft\Windows\INetCache\Content.Word\Logo_GG_CMYK-web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C:\Users\Kurt Aufdereggen\AppData\Local\Microsoft\Windows\INetCache\Content.Word\Logo_GG_CMYK-web.jp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110" cy="75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26350AE" w14:textId="77777777" w:rsidR="00506D12" w:rsidRPr="00230E85" w:rsidRDefault="005B42F8" w:rsidP="007661F0">
    <w:pPr>
      <w:pStyle w:val="En-tte"/>
    </w:pPr>
    <w:r w:rsidRPr="00230E85">
      <w:rPr>
        <w:rFonts w:ascii="ITC Officina Sans Book" w:hAnsi="ITC Officina Sans Book"/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26350B4" wp14:editId="726350B5">
              <wp:simplePos x="0" y="0"/>
              <wp:positionH relativeFrom="column">
                <wp:posOffset>-15240</wp:posOffset>
              </wp:positionH>
              <wp:positionV relativeFrom="paragraph">
                <wp:posOffset>198755</wp:posOffset>
              </wp:positionV>
              <wp:extent cx="6185535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855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0570BD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5.65pt" to="485.85pt,1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&#13;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2AE7"/>
    <w:multiLevelType w:val="hybridMultilevel"/>
    <w:tmpl w:val="21C862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94D3D"/>
    <w:multiLevelType w:val="hybridMultilevel"/>
    <w:tmpl w:val="34ACFA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E0952"/>
    <w:multiLevelType w:val="hybridMultilevel"/>
    <w:tmpl w:val="9574EF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C4B97"/>
    <w:multiLevelType w:val="hybridMultilevel"/>
    <w:tmpl w:val="4E9647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90794"/>
    <w:multiLevelType w:val="hybridMultilevel"/>
    <w:tmpl w:val="1DA6BD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45498"/>
    <w:multiLevelType w:val="hybridMultilevel"/>
    <w:tmpl w:val="0DBE9C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E4219"/>
    <w:multiLevelType w:val="hybridMultilevel"/>
    <w:tmpl w:val="DB9444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30D14"/>
    <w:multiLevelType w:val="hybridMultilevel"/>
    <w:tmpl w:val="ECFAF3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E6385"/>
    <w:multiLevelType w:val="hybridMultilevel"/>
    <w:tmpl w:val="F52A07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937D1"/>
    <w:multiLevelType w:val="multilevel"/>
    <w:tmpl w:val="3A40280C"/>
    <w:lvl w:ilvl="0">
      <w:start w:val="1"/>
      <w:numFmt w:val="decimal"/>
      <w:lvlText w:val="%1"/>
      <w:lvlJc w:val="left"/>
      <w:pPr>
        <w:tabs>
          <w:tab w:val="num" w:pos="530"/>
        </w:tabs>
        <w:ind w:left="530" w:hanging="5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30"/>
        </w:tabs>
        <w:ind w:left="530" w:hanging="53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4A75255"/>
    <w:multiLevelType w:val="hybridMultilevel"/>
    <w:tmpl w:val="B53C76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72FB6"/>
    <w:multiLevelType w:val="hybridMultilevel"/>
    <w:tmpl w:val="2C6C84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E4CD0"/>
    <w:multiLevelType w:val="hybridMultilevel"/>
    <w:tmpl w:val="3D8801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361C0"/>
    <w:multiLevelType w:val="hybridMultilevel"/>
    <w:tmpl w:val="97D08E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91C52"/>
    <w:multiLevelType w:val="hybridMultilevel"/>
    <w:tmpl w:val="6F42B5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40554"/>
    <w:multiLevelType w:val="hybridMultilevel"/>
    <w:tmpl w:val="32680C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910E0"/>
    <w:multiLevelType w:val="hybridMultilevel"/>
    <w:tmpl w:val="0BD448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E6DCE"/>
    <w:multiLevelType w:val="hybridMultilevel"/>
    <w:tmpl w:val="8494BD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B2311"/>
    <w:multiLevelType w:val="hybridMultilevel"/>
    <w:tmpl w:val="1B9225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06A0D"/>
    <w:multiLevelType w:val="hybridMultilevel"/>
    <w:tmpl w:val="27DA19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763E6"/>
    <w:multiLevelType w:val="hybridMultilevel"/>
    <w:tmpl w:val="556C7C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17463"/>
    <w:multiLevelType w:val="hybridMultilevel"/>
    <w:tmpl w:val="AE8A9A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D59DF"/>
    <w:multiLevelType w:val="hybridMultilevel"/>
    <w:tmpl w:val="219A93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011C8"/>
    <w:multiLevelType w:val="hybridMultilevel"/>
    <w:tmpl w:val="C3FC1C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0118E"/>
    <w:multiLevelType w:val="hybridMultilevel"/>
    <w:tmpl w:val="393CFE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585CAE"/>
    <w:multiLevelType w:val="hybridMultilevel"/>
    <w:tmpl w:val="B61005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12A1D"/>
    <w:multiLevelType w:val="hybridMultilevel"/>
    <w:tmpl w:val="BF7222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721EAF"/>
    <w:multiLevelType w:val="hybridMultilevel"/>
    <w:tmpl w:val="6E067C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85302"/>
    <w:multiLevelType w:val="hybridMultilevel"/>
    <w:tmpl w:val="96F6E8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E7E8B"/>
    <w:multiLevelType w:val="hybridMultilevel"/>
    <w:tmpl w:val="BC0E01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96235B"/>
    <w:multiLevelType w:val="hybridMultilevel"/>
    <w:tmpl w:val="0C8A78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A2C9A"/>
    <w:multiLevelType w:val="hybridMultilevel"/>
    <w:tmpl w:val="AB602E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0327BC"/>
    <w:multiLevelType w:val="hybridMultilevel"/>
    <w:tmpl w:val="5CA48A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7B075F"/>
    <w:multiLevelType w:val="hybridMultilevel"/>
    <w:tmpl w:val="38BCF9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D14479"/>
    <w:multiLevelType w:val="hybridMultilevel"/>
    <w:tmpl w:val="5802AD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1002C0"/>
    <w:multiLevelType w:val="hybridMultilevel"/>
    <w:tmpl w:val="5C3489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0005AA"/>
    <w:multiLevelType w:val="multilevel"/>
    <w:tmpl w:val="15803638"/>
    <w:lvl w:ilvl="0">
      <w:start w:val="1"/>
      <w:numFmt w:val="decimal"/>
      <w:lvlText w:val="%1"/>
      <w:lvlJc w:val="left"/>
      <w:pPr>
        <w:tabs>
          <w:tab w:val="num" w:pos="706"/>
        </w:tabs>
        <w:ind w:left="706" w:hanging="706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6"/>
        </w:tabs>
        <w:ind w:left="706" w:hanging="70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B955927"/>
    <w:multiLevelType w:val="hybridMultilevel"/>
    <w:tmpl w:val="0CF6A5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36D04"/>
    <w:multiLevelType w:val="hybridMultilevel"/>
    <w:tmpl w:val="F4D2D1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62084B"/>
    <w:multiLevelType w:val="hybridMultilevel"/>
    <w:tmpl w:val="9D74EF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917EC5"/>
    <w:multiLevelType w:val="hybridMultilevel"/>
    <w:tmpl w:val="59A6C2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AA1314"/>
    <w:multiLevelType w:val="hybridMultilevel"/>
    <w:tmpl w:val="2B84F3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DD4784"/>
    <w:multiLevelType w:val="hybridMultilevel"/>
    <w:tmpl w:val="7B8C31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76D7D"/>
    <w:multiLevelType w:val="hybridMultilevel"/>
    <w:tmpl w:val="365860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6"/>
  </w:num>
  <w:num w:numId="3">
    <w:abstractNumId w:val="40"/>
  </w:num>
  <w:num w:numId="4">
    <w:abstractNumId w:val="9"/>
  </w:num>
  <w:num w:numId="5">
    <w:abstractNumId w:val="31"/>
  </w:num>
  <w:num w:numId="6">
    <w:abstractNumId w:val="18"/>
  </w:num>
  <w:num w:numId="7">
    <w:abstractNumId w:val="14"/>
  </w:num>
  <w:num w:numId="8">
    <w:abstractNumId w:val="29"/>
  </w:num>
  <w:num w:numId="9">
    <w:abstractNumId w:val="10"/>
  </w:num>
  <w:num w:numId="10">
    <w:abstractNumId w:val="43"/>
  </w:num>
  <w:num w:numId="11">
    <w:abstractNumId w:val="17"/>
  </w:num>
  <w:num w:numId="12">
    <w:abstractNumId w:val="38"/>
  </w:num>
  <w:num w:numId="13">
    <w:abstractNumId w:val="19"/>
  </w:num>
  <w:num w:numId="14">
    <w:abstractNumId w:val="15"/>
  </w:num>
  <w:num w:numId="15">
    <w:abstractNumId w:val="32"/>
  </w:num>
  <w:num w:numId="16">
    <w:abstractNumId w:val="39"/>
  </w:num>
  <w:num w:numId="17">
    <w:abstractNumId w:val="24"/>
  </w:num>
  <w:num w:numId="18">
    <w:abstractNumId w:val="22"/>
  </w:num>
  <w:num w:numId="19">
    <w:abstractNumId w:val="7"/>
  </w:num>
  <w:num w:numId="20">
    <w:abstractNumId w:val="27"/>
  </w:num>
  <w:num w:numId="21">
    <w:abstractNumId w:val="8"/>
  </w:num>
  <w:num w:numId="22">
    <w:abstractNumId w:val="26"/>
  </w:num>
  <w:num w:numId="23">
    <w:abstractNumId w:val="13"/>
  </w:num>
  <w:num w:numId="24">
    <w:abstractNumId w:val="23"/>
  </w:num>
  <w:num w:numId="25">
    <w:abstractNumId w:val="3"/>
  </w:num>
  <w:num w:numId="26">
    <w:abstractNumId w:val="42"/>
  </w:num>
  <w:num w:numId="27">
    <w:abstractNumId w:val="1"/>
  </w:num>
  <w:num w:numId="28">
    <w:abstractNumId w:val="6"/>
  </w:num>
  <w:num w:numId="29">
    <w:abstractNumId w:val="20"/>
  </w:num>
  <w:num w:numId="30">
    <w:abstractNumId w:val="35"/>
  </w:num>
  <w:num w:numId="31">
    <w:abstractNumId w:val="37"/>
  </w:num>
  <w:num w:numId="32">
    <w:abstractNumId w:val="0"/>
  </w:num>
  <w:num w:numId="33">
    <w:abstractNumId w:val="11"/>
  </w:num>
  <w:num w:numId="34">
    <w:abstractNumId w:val="34"/>
  </w:num>
  <w:num w:numId="35">
    <w:abstractNumId w:val="30"/>
  </w:num>
  <w:num w:numId="36">
    <w:abstractNumId w:val="2"/>
  </w:num>
  <w:num w:numId="37">
    <w:abstractNumId w:val="28"/>
  </w:num>
  <w:num w:numId="38">
    <w:abstractNumId w:val="41"/>
  </w:num>
  <w:num w:numId="39">
    <w:abstractNumId w:val="12"/>
  </w:num>
  <w:num w:numId="40">
    <w:abstractNumId w:val="25"/>
  </w:num>
  <w:num w:numId="41">
    <w:abstractNumId w:val="5"/>
  </w:num>
  <w:num w:numId="42">
    <w:abstractNumId w:val="33"/>
  </w:num>
  <w:num w:numId="43">
    <w:abstractNumId w:val="21"/>
  </w:num>
  <w:num w:numId="44">
    <w:abstractNumId w:val="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366"/>
    <w:rsid w:val="000039B2"/>
    <w:rsid w:val="00013C13"/>
    <w:rsid w:val="0005227B"/>
    <w:rsid w:val="00056D07"/>
    <w:rsid w:val="0006642D"/>
    <w:rsid w:val="000A4CB1"/>
    <w:rsid w:val="000B4F49"/>
    <w:rsid w:val="000B5F21"/>
    <w:rsid w:val="000D3465"/>
    <w:rsid w:val="000D765E"/>
    <w:rsid w:val="000F28FE"/>
    <w:rsid w:val="0010051B"/>
    <w:rsid w:val="00105686"/>
    <w:rsid w:val="00105CAE"/>
    <w:rsid w:val="00110395"/>
    <w:rsid w:val="00137236"/>
    <w:rsid w:val="0018367E"/>
    <w:rsid w:val="001C2489"/>
    <w:rsid w:val="001C2917"/>
    <w:rsid w:val="001C65A7"/>
    <w:rsid w:val="001E28D5"/>
    <w:rsid w:val="00230E85"/>
    <w:rsid w:val="00260CC9"/>
    <w:rsid w:val="00265019"/>
    <w:rsid w:val="002665A0"/>
    <w:rsid w:val="002708AA"/>
    <w:rsid w:val="002863FD"/>
    <w:rsid w:val="00287838"/>
    <w:rsid w:val="002A294F"/>
    <w:rsid w:val="002A3465"/>
    <w:rsid w:val="002E4A9A"/>
    <w:rsid w:val="00304C3A"/>
    <w:rsid w:val="0032345D"/>
    <w:rsid w:val="003A24D8"/>
    <w:rsid w:val="003B6202"/>
    <w:rsid w:val="003C1B2F"/>
    <w:rsid w:val="003D0890"/>
    <w:rsid w:val="003D21B6"/>
    <w:rsid w:val="003E6A7B"/>
    <w:rsid w:val="003E6A9E"/>
    <w:rsid w:val="003F4366"/>
    <w:rsid w:val="003F5A21"/>
    <w:rsid w:val="00413637"/>
    <w:rsid w:val="00421F2A"/>
    <w:rsid w:val="0043329F"/>
    <w:rsid w:val="004422A8"/>
    <w:rsid w:val="00457C6F"/>
    <w:rsid w:val="0046183A"/>
    <w:rsid w:val="00464DB0"/>
    <w:rsid w:val="0048047C"/>
    <w:rsid w:val="00486D84"/>
    <w:rsid w:val="004902F6"/>
    <w:rsid w:val="004A7E43"/>
    <w:rsid w:val="004D2B3D"/>
    <w:rsid w:val="004E13AB"/>
    <w:rsid w:val="004E7A91"/>
    <w:rsid w:val="004F3C9B"/>
    <w:rsid w:val="004F7463"/>
    <w:rsid w:val="00506D12"/>
    <w:rsid w:val="0052433B"/>
    <w:rsid w:val="0052686C"/>
    <w:rsid w:val="00527CCF"/>
    <w:rsid w:val="005438BA"/>
    <w:rsid w:val="005651CE"/>
    <w:rsid w:val="00580819"/>
    <w:rsid w:val="005925D6"/>
    <w:rsid w:val="00594E52"/>
    <w:rsid w:val="005B2385"/>
    <w:rsid w:val="005B42F8"/>
    <w:rsid w:val="005B790B"/>
    <w:rsid w:val="005D635C"/>
    <w:rsid w:val="005E3E75"/>
    <w:rsid w:val="005F25F6"/>
    <w:rsid w:val="005F3BA3"/>
    <w:rsid w:val="005F508B"/>
    <w:rsid w:val="00603971"/>
    <w:rsid w:val="0061719D"/>
    <w:rsid w:val="00622963"/>
    <w:rsid w:val="00654824"/>
    <w:rsid w:val="00655605"/>
    <w:rsid w:val="00670B1F"/>
    <w:rsid w:val="006740AD"/>
    <w:rsid w:val="006B0783"/>
    <w:rsid w:val="006C3CAC"/>
    <w:rsid w:val="00726539"/>
    <w:rsid w:val="007661F0"/>
    <w:rsid w:val="007839CE"/>
    <w:rsid w:val="007A68DB"/>
    <w:rsid w:val="007C3D45"/>
    <w:rsid w:val="007C5E34"/>
    <w:rsid w:val="007C6DB5"/>
    <w:rsid w:val="007D194D"/>
    <w:rsid w:val="007D7B59"/>
    <w:rsid w:val="00820CCD"/>
    <w:rsid w:val="0082422E"/>
    <w:rsid w:val="00834DA6"/>
    <w:rsid w:val="0084307D"/>
    <w:rsid w:val="00867B0A"/>
    <w:rsid w:val="00881001"/>
    <w:rsid w:val="008A607A"/>
    <w:rsid w:val="008D15DC"/>
    <w:rsid w:val="008F74AB"/>
    <w:rsid w:val="00904A54"/>
    <w:rsid w:val="00927A3C"/>
    <w:rsid w:val="00943FF5"/>
    <w:rsid w:val="00967572"/>
    <w:rsid w:val="009C1A12"/>
    <w:rsid w:val="009D08A4"/>
    <w:rsid w:val="009D0B55"/>
    <w:rsid w:val="00A20A1C"/>
    <w:rsid w:val="00A43EA7"/>
    <w:rsid w:val="00A50452"/>
    <w:rsid w:val="00A56FF5"/>
    <w:rsid w:val="00A60900"/>
    <w:rsid w:val="00A62DF6"/>
    <w:rsid w:val="00A66948"/>
    <w:rsid w:val="00AA2D2C"/>
    <w:rsid w:val="00AA7283"/>
    <w:rsid w:val="00AD3EAE"/>
    <w:rsid w:val="00AD5421"/>
    <w:rsid w:val="00AE53FC"/>
    <w:rsid w:val="00AE5645"/>
    <w:rsid w:val="00AF2FF0"/>
    <w:rsid w:val="00AF4B6C"/>
    <w:rsid w:val="00AF4FAC"/>
    <w:rsid w:val="00B236AE"/>
    <w:rsid w:val="00B342DA"/>
    <w:rsid w:val="00B35EFF"/>
    <w:rsid w:val="00B46AB5"/>
    <w:rsid w:val="00B5433F"/>
    <w:rsid w:val="00B54AA0"/>
    <w:rsid w:val="00B555C3"/>
    <w:rsid w:val="00B77B2E"/>
    <w:rsid w:val="00B93E80"/>
    <w:rsid w:val="00BC139A"/>
    <w:rsid w:val="00BE0A01"/>
    <w:rsid w:val="00BF6DAA"/>
    <w:rsid w:val="00C168AF"/>
    <w:rsid w:val="00C417CE"/>
    <w:rsid w:val="00C76A06"/>
    <w:rsid w:val="00C76D82"/>
    <w:rsid w:val="00CC5460"/>
    <w:rsid w:val="00CE3655"/>
    <w:rsid w:val="00CF2CE4"/>
    <w:rsid w:val="00CF63C0"/>
    <w:rsid w:val="00D04755"/>
    <w:rsid w:val="00D05ADC"/>
    <w:rsid w:val="00D15D13"/>
    <w:rsid w:val="00D60CFA"/>
    <w:rsid w:val="00D619CC"/>
    <w:rsid w:val="00D76B8A"/>
    <w:rsid w:val="00D913B1"/>
    <w:rsid w:val="00E01317"/>
    <w:rsid w:val="00E302B8"/>
    <w:rsid w:val="00E77002"/>
    <w:rsid w:val="00E955A9"/>
    <w:rsid w:val="00E974C3"/>
    <w:rsid w:val="00EA3829"/>
    <w:rsid w:val="00EB4629"/>
    <w:rsid w:val="00EC57EB"/>
    <w:rsid w:val="00EC66BA"/>
    <w:rsid w:val="00ED0964"/>
    <w:rsid w:val="00ED0B86"/>
    <w:rsid w:val="00ED2609"/>
    <w:rsid w:val="00ED33C2"/>
    <w:rsid w:val="00EE3825"/>
    <w:rsid w:val="00EE6030"/>
    <w:rsid w:val="00EE7FC4"/>
    <w:rsid w:val="00EF40FB"/>
    <w:rsid w:val="00EF5B75"/>
    <w:rsid w:val="00F07B00"/>
    <w:rsid w:val="00F262E8"/>
    <w:rsid w:val="00F309D2"/>
    <w:rsid w:val="00F5405E"/>
    <w:rsid w:val="00F920A9"/>
    <w:rsid w:val="00FA16E7"/>
    <w:rsid w:val="00FB36EE"/>
    <w:rsid w:val="00FC49B0"/>
    <w:rsid w:val="00FE2207"/>
    <w:rsid w:val="00FF06D4"/>
    <w:rsid w:val="00FF238A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635090"/>
  <w15:docId w15:val="{7E547643-CD68-7647-BBDC-E5944F2B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lang w:val="de-DE"/>
    </w:rPr>
  </w:style>
  <w:style w:type="paragraph" w:styleId="Titre1">
    <w:name w:val="heading 1"/>
    <w:basedOn w:val="Normal"/>
    <w:next w:val="Normal"/>
    <w:autoRedefine/>
    <w:qFormat/>
    <w:rsid w:val="004422A8"/>
    <w:pPr>
      <w:keepNext/>
      <w:outlineLvl w:val="0"/>
    </w:pPr>
    <w:rPr>
      <w:b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qFormat/>
    <w:rsid w:val="00D619CC"/>
    <w:pPr>
      <w:keepNext/>
      <w:tabs>
        <w:tab w:val="left" w:pos="7088"/>
      </w:tabs>
      <w:outlineLvl w:val="1"/>
    </w:pPr>
    <w:rPr>
      <w:b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autoRedefine/>
    <w:rsid w:val="007661F0"/>
    <w:pPr>
      <w:tabs>
        <w:tab w:val="left" w:pos="491"/>
      </w:tabs>
      <w:contextualSpacing/>
    </w:pPr>
    <w:rPr>
      <w:color w:val="948A54"/>
      <w:szCs w:val="2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autoRedefine/>
    <w:rsid w:val="004422A8"/>
    <w:pPr>
      <w:tabs>
        <w:tab w:val="left" w:pos="6663"/>
      </w:tabs>
    </w:pPr>
    <w:rPr>
      <w:b/>
      <w:sz w:val="24"/>
      <w:szCs w:val="24"/>
    </w:rPr>
  </w:style>
  <w:style w:type="paragraph" w:styleId="Titre">
    <w:name w:val="Title"/>
    <w:basedOn w:val="Normal"/>
    <w:autoRedefine/>
    <w:qFormat/>
    <w:pPr>
      <w:jc w:val="center"/>
    </w:pPr>
    <w:rPr>
      <w:b/>
      <w:sz w:val="52"/>
    </w:rPr>
  </w:style>
  <w:style w:type="character" w:styleId="Lienhypertexte">
    <w:name w:val="Hyperlink"/>
    <w:rPr>
      <w:rFonts w:ascii="Helvetica Condensed" w:hAnsi="Helvetica Condensed"/>
      <w:color w:val="0000FF"/>
      <w:u w:val="single"/>
    </w:rPr>
  </w:style>
  <w:style w:type="character" w:styleId="Lienhypertextesuivivisit">
    <w:name w:val="FollowedHyperlink"/>
    <w:rPr>
      <w:rFonts w:ascii="Helvetica Condensed" w:hAnsi="Helvetica Condensed"/>
      <w:color w:val="800080"/>
      <w:u w:val="single"/>
    </w:rPr>
  </w:style>
  <w:style w:type="paragraph" w:customStyle="1" w:styleId="Brieftext">
    <w:name w:val="Brieftext"/>
    <w:basedOn w:val="Normal"/>
    <w:rPr>
      <w:rFonts w:ascii="Frugal Sans" w:hAnsi="Frugal Sans" w:cs="Times New Roman"/>
      <w:sz w:val="24"/>
    </w:rPr>
  </w:style>
  <w:style w:type="character" w:customStyle="1" w:styleId="Titre2Car">
    <w:name w:val="Titre 2 Car"/>
    <w:link w:val="Titre2"/>
    <w:rsid w:val="00D619CC"/>
    <w:rPr>
      <w:rFonts w:ascii="Arial" w:hAnsi="Arial" w:cs="Arial"/>
      <w:b/>
      <w:sz w:val="24"/>
      <w:szCs w:val="24"/>
      <w:lang w:val="de-DE" w:eastAsia="de-DE" w:bidi="ar-SA"/>
    </w:rPr>
  </w:style>
  <w:style w:type="character" w:styleId="lev">
    <w:name w:val="Strong"/>
    <w:qFormat/>
    <w:rsid w:val="00CE3655"/>
    <w:rPr>
      <w:rFonts w:ascii="Arial" w:hAnsi="Arial"/>
      <w:b/>
      <w:bCs/>
    </w:rPr>
  </w:style>
  <w:style w:type="table" w:styleId="Grilledutableau">
    <w:name w:val="Table Grid"/>
    <w:basedOn w:val="TableauNormal"/>
    <w:rsid w:val="00323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7-KATE-VORLAGEN\KATE%20Druckvorlagen\Arbeitshilfe-Gr&#252;nes%20Buch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BAC7724E70B44CB387BF822FEE115E" ma:contentTypeVersion="13" ma:contentTypeDescription="Ein neues Dokument erstellen." ma:contentTypeScope="" ma:versionID="3e3de44e1d2f1241432fc85766f84e88">
  <xsd:schema xmlns:xsd="http://www.w3.org/2001/XMLSchema" xmlns:xs="http://www.w3.org/2001/XMLSchema" xmlns:p="http://schemas.microsoft.com/office/2006/metadata/properties" xmlns:ns2="01860a0e-8d39-4c99-aab7-06854dc052e0" xmlns:ns3="e2fd07d6-a571-496d-adf1-6875ccc2e1b0" targetNamespace="http://schemas.microsoft.com/office/2006/metadata/properties" ma:root="true" ma:fieldsID="59d41d1191d382b94f0e0bbc83ce0826" ns2:_="" ns3:_="">
    <xsd:import namespace="01860a0e-8d39-4c99-aab7-06854dc052e0"/>
    <xsd:import namespace="e2fd07d6-a571-496d-adf1-6875ccc2e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60a0e-8d39-4c99-aab7-06854dc05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07d6-a571-496d-adf1-6875ccc2e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68ECE7-179D-4F48-884D-6AC561678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60a0e-8d39-4c99-aab7-06854dc052e0"/>
    <ds:schemaRef ds:uri="e2fd07d6-a571-496d-adf1-6875ccc2e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D0FD00-7C02-4410-84D9-BF9BA1A49E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020B30-F973-4F36-8539-D71593684E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O:\7-KATE-VORLAGEN\KATE Druckvorlagen\Arbeitshilfe-Grünes Buch.dot</Template>
  <TotalTime>5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Unterlagen gelten für die Kirchengemeinde:</vt:lpstr>
    </vt:vector>
  </TitlesOfParts>
  <Company>KATE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Unterlagen gelten für die Kirchengemeinde:</dc:title>
  <dc:subject/>
  <dc:creator>rl</dc:creator>
  <cp:keywords/>
  <cp:lastModifiedBy>Marc Roethlisberger</cp:lastModifiedBy>
  <cp:revision>3</cp:revision>
  <cp:lastPrinted>2009-10-02T07:06:00Z</cp:lastPrinted>
  <dcterms:created xsi:type="dcterms:W3CDTF">2022-02-08T16:05:00Z</dcterms:created>
  <dcterms:modified xsi:type="dcterms:W3CDTF">2022-02-08T16:10:00Z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0x0101002EBAC7724E70B44CB387BF822FEE115E</vt:lpwstr>
  </property>
</Properties>
</file>