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3BF0C" w14:textId="67B104E1" w:rsidR="00FC1505" w:rsidRDefault="00FC1505">
      <w:pPr>
        <w:pStyle w:val="Standard"/>
      </w:pPr>
    </w:p>
    <w:p w14:paraId="56D53508" w14:textId="7DD3D9E5" w:rsidR="00FC1505" w:rsidRDefault="00682864">
      <w:pPr>
        <w:pStyle w:val="Standard"/>
        <w:spacing w:after="120" w:line="276" w:lineRule="auto"/>
      </w:pPr>
      <w:r>
        <w:rPr>
          <w:rFonts w:ascii="Verdana" w:hAnsi="Verdana"/>
          <w:bCs/>
          <w:sz w:val="20"/>
        </w:rPr>
        <w:t xml:space="preserve">Une fois l'audit interne réalisé, il s'agit de planifier la </w:t>
      </w:r>
      <w:r>
        <w:rPr>
          <w:rFonts w:ascii="Verdana" w:hAnsi="Verdana"/>
          <w:b/>
          <w:sz w:val="20"/>
        </w:rPr>
        <w:t xml:space="preserve">validation </w:t>
      </w:r>
      <w:r>
        <w:rPr>
          <w:rFonts w:ascii="Verdana" w:hAnsi="Verdana"/>
          <w:bCs/>
          <w:sz w:val="20"/>
        </w:rPr>
        <w:t xml:space="preserve">(audit externe) et la </w:t>
      </w:r>
      <w:r>
        <w:rPr>
          <w:rFonts w:ascii="Verdana" w:hAnsi="Verdana"/>
          <w:b/>
          <w:sz w:val="20"/>
        </w:rPr>
        <w:t xml:space="preserve">certification </w:t>
      </w:r>
      <w:r>
        <w:rPr>
          <w:rFonts w:ascii="Verdana" w:hAnsi="Verdana"/>
          <w:bCs/>
          <w:sz w:val="20"/>
        </w:rPr>
        <w:t xml:space="preserve">(remise solennelle du certificat par </w:t>
      </w:r>
      <w:r w:rsidR="00986615">
        <w:rPr>
          <w:rFonts w:ascii="Verdana" w:hAnsi="Verdana"/>
          <w:bCs/>
          <w:sz w:val="20"/>
        </w:rPr>
        <w:t>œco</w:t>
      </w:r>
      <w:r>
        <w:rPr>
          <w:rFonts w:ascii="Verdana" w:hAnsi="Verdana"/>
          <w:bCs/>
          <w:sz w:val="20"/>
        </w:rPr>
        <w:t>).</w:t>
      </w:r>
    </w:p>
    <w:p w14:paraId="4C604F8B" w14:textId="77777777" w:rsidR="00FC1505" w:rsidRDefault="00682864">
      <w:pPr>
        <w:pStyle w:val="Standard"/>
        <w:tabs>
          <w:tab w:val="left" w:pos="3119"/>
        </w:tabs>
        <w:spacing w:after="120" w:line="276" w:lineRule="auto"/>
      </w:pPr>
      <w:r>
        <w:rPr>
          <w:rFonts w:ascii="Verdana" w:hAnsi="Verdana"/>
          <w:bCs/>
          <w:sz w:val="20"/>
        </w:rPr>
        <w:t>Pensez aux étapes suivantes :</w:t>
      </w:r>
    </w:p>
    <w:p w14:paraId="25D866F5" w14:textId="77777777" w:rsidR="00FC1505" w:rsidRDefault="00682864">
      <w:pPr>
        <w:pStyle w:val="Standard"/>
        <w:shd w:val="clear" w:color="auto" w:fill="E2EFD9"/>
        <w:tabs>
          <w:tab w:val="left" w:pos="3119"/>
        </w:tabs>
        <w:spacing w:after="120" w:line="276" w:lineRule="auto"/>
      </w:pPr>
      <w:r>
        <w:rPr>
          <w:rFonts w:ascii="Verdana" w:hAnsi="Verdana"/>
          <w:b/>
          <w:sz w:val="20"/>
        </w:rPr>
        <w:t>Validation (audit externe)</w:t>
      </w:r>
    </w:p>
    <w:p w14:paraId="79F28836" w14:textId="163C0E75" w:rsidR="00FC1505" w:rsidRPr="009B4DFF" w:rsidRDefault="00682864">
      <w:pPr>
        <w:pStyle w:val="NormalWeb"/>
        <w:numPr>
          <w:ilvl w:val="0"/>
          <w:numId w:val="4"/>
        </w:numPr>
        <w:spacing w:after="0" w:line="280" w:lineRule="exact"/>
        <w:ind w:left="357" w:hanging="357"/>
        <w:rPr>
          <w:lang w:val="fr-CH"/>
        </w:rPr>
      </w:pPr>
      <w:r w:rsidRPr="009B4DFF">
        <w:rPr>
          <w:rFonts w:ascii="Verdana" w:hAnsi="Verdana" w:cs="Calibri"/>
          <w:sz w:val="20"/>
          <w:szCs w:val="20"/>
          <w:lang w:val="fr-CH"/>
        </w:rPr>
        <w:t xml:space="preserve">Prenez contact </w:t>
      </w:r>
      <w:r w:rsidRPr="009B4DFF">
        <w:rPr>
          <w:rFonts w:ascii="Verdana" w:hAnsi="Verdana"/>
          <w:sz w:val="20"/>
          <w:szCs w:val="20"/>
          <w:lang w:val="fr-CH"/>
        </w:rPr>
        <w:t xml:space="preserve">à temps avec </w:t>
      </w:r>
      <w:r w:rsidRPr="009B4DFF">
        <w:rPr>
          <w:rFonts w:ascii="Verdana" w:hAnsi="Verdana" w:cs="Calibri"/>
          <w:sz w:val="20"/>
          <w:szCs w:val="20"/>
          <w:lang w:val="fr-CH"/>
        </w:rPr>
        <w:t xml:space="preserve">un </w:t>
      </w:r>
      <w:r w:rsidR="00D0575F">
        <w:rPr>
          <w:rFonts w:ascii="Verdana" w:hAnsi="Verdana" w:cs="Calibri"/>
          <w:sz w:val="20"/>
          <w:szCs w:val="20"/>
          <w:lang w:val="fr-CH"/>
        </w:rPr>
        <w:t>réviseur dans le domaine du management</w:t>
      </w:r>
      <w:r w:rsidRPr="009B4DFF">
        <w:rPr>
          <w:rFonts w:ascii="Verdana" w:hAnsi="Verdana" w:cs="Calibri"/>
          <w:sz w:val="20"/>
          <w:szCs w:val="20"/>
          <w:lang w:val="fr-CH"/>
        </w:rPr>
        <w:t xml:space="preserve"> environnemental reconnu par le réseau </w:t>
      </w:r>
      <w:proofErr w:type="spellStart"/>
      <w:r w:rsidRPr="009B4DFF">
        <w:rPr>
          <w:rFonts w:ascii="Verdana" w:hAnsi="Verdana" w:cs="Calibri"/>
          <w:sz w:val="20"/>
          <w:szCs w:val="20"/>
          <w:lang w:val="fr-CH"/>
        </w:rPr>
        <w:t>KirUm</w:t>
      </w:r>
      <w:proofErr w:type="spellEnd"/>
      <w:r w:rsidRPr="009B4DFF">
        <w:rPr>
          <w:rFonts w:ascii="Verdana" w:hAnsi="Verdana" w:cs="Calibri"/>
          <w:sz w:val="20"/>
          <w:szCs w:val="20"/>
          <w:lang w:val="fr-CH"/>
        </w:rPr>
        <w:t xml:space="preserve"> et convenez d'une </w:t>
      </w:r>
      <w:r w:rsidRPr="009B4DFF">
        <w:rPr>
          <w:rFonts w:ascii="Verdana" w:hAnsi="Verdana" w:cs="Calibri"/>
          <w:b/>
          <w:bCs/>
          <w:sz w:val="20"/>
          <w:szCs w:val="20"/>
          <w:lang w:val="fr-CH"/>
        </w:rPr>
        <w:t xml:space="preserve">date </w:t>
      </w:r>
      <w:r w:rsidR="00D0575F">
        <w:rPr>
          <w:rFonts w:ascii="Verdana" w:hAnsi="Verdana" w:cs="Calibri"/>
          <w:b/>
          <w:bCs/>
          <w:sz w:val="20"/>
          <w:szCs w:val="20"/>
          <w:lang w:val="fr-CH"/>
        </w:rPr>
        <w:t>pour l’audit externe</w:t>
      </w:r>
      <w:r w:rsidRPr="009B4DFF">
        <w:rPr>
          <w:rFonts w:ascii="Verdana" w:hAnsi="Verdana" w:cs="Calibri"/>
          <w:sz w:val="20"/>
          <w:szCs w:val="20"/>
          <w:lang w:val="fr-CH"/>
        </w:rPr>
        <w:t xml:space="preserve">. </w:t>
      </w:r>
      <w:r w:rsidRPr="009B4DFF">
        <w:rPr>
          <w:lang w:val="fr-CH"/>
        </w:rPr>
        <w:br/>
      </w:r>
      <w:r w:rsidRPr="009B4DFF">
        <w:rPr>
          <w:rFonts w:ascii="Verdana" w:hAnsi="Verdana" w:cs="Calibri"/>
          <w:sz w:val="20"/>
          <w:szCs w:val="20"/>
          <w:lang w:val="fr-CH"/>
        </w:rPr>
        <w:t xml:space="preserve">Vous trouverez une liste de ces vérificateurs sur le </w:t>
      </w:r>
      <w:hyperlink r:id="rId7" w:history="1">
        <w:r w:rsidRPr="009B4DFF">
          <w:rPr>
            <w:rStyle w:val="Internetlink"/>
            <w:rFonts w:ascii="Verdana" w:hAnsi="Verdana" w:cs="Calibri"/>
            <w:sz w:val="20"/>
            <w:szCs w:val="20"/>
            <w:lang w:val="fr-CH"/>
          </w:rPr>
          <w:t xml:space="preserve">site Internet </w:t>
        </w:r>
      </w:hyperlink>
      <w:r w:rsidRPr="009B4DFF">
        <w:rPr>
          <w:rFonts w:ascii="Verdana" w:hAnsi="Verdana" w:cs="Calibri"/>
          <w:sz w:val="20"/>
          <w:szCs w:val="20"/>
          <w:lang w:val="fr-CH"/>
        </w:rPr>
        <w:t xml:space="preserve">de </w:t>
      </w:r>
      <w:r w:rsidR="00EC4962">
        <w:rPr>
          <w:rFonts w:ascii="Verdana" w:hAnsi="Verdana" w:cs="Calibri"/>
          <w:sz w:val="20"/>
          <w:szCs w:val="20"/>
          <w:lang w:val="fr-CH"/>
        </w:rPr>
        <w:t>œco</w:t>
      </w:r>
      <w:r w:rsidR="00D0575F">
        <w:rPr>
          <w:rFonts w:ascii="Verdana" w:hAnsi="Verdana" w:cs="Calibri"/>
          <w:sz w:val="20"/>
          <w:szCs w:val="20"/>
          <w:lang w:val="fr-CH"/>
        </w:rPr>
        <w:t xml:space="preserve"> Églises pour l’environnement</w:t>
      </w:r>
      <w:r w:rsidRPr="009B4DFF">
        <w:rPr>
          <w:rFonts w:ascii="Verdana" w:hAnsi="Verdana" w:cs="Calibri"/>
          <w:sz w:val="20"/>
          <w:szCs w:val="20"/>
          <w:lang w:val="fr-CH"/>
        </w:rPr>
        <w:t xml:space="preserve">. Sur demande, </w:t>
      </w:r>
      <w:r w:rsidR="00A379C3">
        <w:rPr>
          <w:rFonts w:ascii="Verdana" w:hAnsi="Verdana" w:cs="Calibri"/>
          <w:sz w:val="20"/>
          <w:szCs w:val="20"/>
          <w:lang w:val="fr-CH"/>
        </w:rPr>
        <w:t>œco</w:t>
      </w:r>
      <w:r w:rsidRPr="009B4DFF">
        <w:rPr>
          <w:rFonts w:ascii="Verdana" w:hAnsi="Verdana" w:cs="Calibri"/>
          <w:sz w:val="20"/>
          <w:szCs w:val="20"/>
          <w:lang w:val="fr-CH"/>
        </w:rPr>
        <w:t xml:space="preserve"> vous donnera les coordonnées de </w:t>
      </w:r>
      <w:r w:rsidR="00EC4962">
        <w:rPr>
          <w:rFonts w:ascii="Verdana" w:hAnsi="Verdana" w:cs="Calibri"/>
          <w:sz w:val="20"/>
          <w:szCs w:val="20"/>
          <w:lang w:val="fr-CH"/>
        </w:rPr>
        <w:t>réviseurs</w:t>
      </w:r>
      <w:r w:rsidRPr="009B4DFF">
        <w:rPr>
          <w:rFonts w:ascii="Verdana" w:hAnsi="Verdana" w:cs="Calibri"/>
          <w:sz w:val="20"/>
          <w:szCs w:val="20"/>
          <w:lang w:val="fr-CH"/>
        </w:rPr>
        <w:t xml:space="preserve"> qui connaissent bien les paroisses suisses.</w:t>
      </w:r>
    </w:p>
    <w:p w14:paraId="68607D32" w14:textId="221769A1" w:rsidR="00FC1505" w:rsidRDefault="00682864">
      <w:pPr>
        <w:pStyle w:val="Paragraphedeliste"/>
        <w:numPr>
          <w:ilvl w:val="0"/>
          <w:numId w:val="1"/>
        </w:numPr>
        <w:tabs>
          <w:tab w:val="left" w:pos="3476"/>
        </w:tabs>
        <w:spacing w:line="280" w:lineRule="exact"/>
        <w:ind w:left="357" w:hanging="357"/>
      </w:pPr>
      <w:r>
        <w:rPr>
          <w:rFonts w:ascii="Verdana" w:hAnsi="Verdana"/>
          <w:sz w:val="20"/>
        </w:rPr>
        <w:t xml:space="preserve">Une fois </w:t>
      </w:r>
      <w:r w:rsidR="00EC4962">
        <w:rPr>
          <w:rFonts w:ascii="Verdana" w:hAnsi="Verdana"/>
          <w:sz w:val="20"/>
        </w:rPr>
        <w:t>l’audit r</w:t>
      </w:r>
      <w:r>
        <w:rPr>
          <w:rFonts w:ascii="Verdana" w:hAnsi="Verdana"/>
          <w:sz w:val="20"/>
        </w:rPr>
        <w:t xml:space="preserve">éussi, envoyez votre rapport environnemental à </w:t>
      </w:r>
      <w:r w:rsidR="00EC4962">
        <w:rPr>
          <w:rFonts w:ascii="Verdana" w:hAnsi="Verdana" w:cs="Calibri"/>
          <w:sz w:val="20"/>
          <w:szCs w:val="20"/>
        </w:rPr>
        <w:t>œco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b/>
          <w:bCs/>
          <w:sz w:val="20"/>
        </w:rPr>
        <w:t xml:space="preserve">avec </w:t>
      </w:r>
      <w:r>
        <w:rPr>
          <w:rFonts w:ascii="Verdana" w:hAnsi="Verdana"/>
          <w:sz w:val="20"/>
        </w:rPr>
        <w:t>la déclaration de validité d</w:t>
      </w:r>
      <w:r w:rsidR="005F1CF4">
        <w:rPr>
          <w:rFonts w:ascii="Verdana" w:hAnsi="Verdana"/>
          <w:sz w:val="20"/>
        </w:rPr>
        <w:t>u réviseur</w:t>
      </w:r>
      <w:r>
        <w:rPr>
          <w:rFonts w:ascii="Verdana" w:hAnsi="Verdana"/>
          <w:sz w:val="20"/>
        </w:rPr>
        <w:t xml:space="preserve"> au format PDF. </w:t>
      </w:r>
      <w:r>
        <w:rPr>
          <w:rFonts w:ascii="Verdana" w:hAnsi="Verdana"/>
          <w:sz w:val="20"/>
        </w:rPr>
        <w:br/>
      </w:r>
    </w:p>
    <w:p w14:paraId="58AFD17C" w14:textId="26FCFE99" w:rsidR="00FC1505" w:rsidRDefault="00682864" w:rsidP="00452D37">
      <w:pPr>
        <w:pStyle w:val="Paragraphedeliste"/>
        <w:numPr>
          <w:ilvl w:val="0"/>
          <w:numId w:val="5"/>
        </w:numPr>
        <w:shd w:val="clear" w:color="auto" w:fill="E7E6E6"/>
        <w:spacing w:line="280" w:lineRule="exact"/>
        <w:ind w:left="357" w:hanging="357"/>
      </w:pPr>
      <w:r w:rsidRPr="00FA756B">
        <w:rPr>
          <w:rFonts w:ascii="Verdana" w:hAnsi="Verdana"/>
          <w:sz w:val="20"/>
        </w:rPr>
        <w:t xml:space="preserve">Pour </w:t>
      </w:r>
      <w:r w:rsidRPr="00FA756B">
        <w:rPr>
          <w:rFonts w:ascii="Verdana" w:hAnsi="Verdana"/>
          <w:b/>
          <w:bCs/>
          <w:sz w:val="20"/>
        </w:rPr>
        <w:t xml:space="preserve">information </w:t>
      </w:r>
      <w:r w:rsidRPr="00FA756B">
        <w:rPr>
          <w:rFonts w:ascii="Verdana" w:hAnsi="Verdana"/>
          <w:sz w:val="20"/>
        </w:rPr>
        <w:t xml:space="preserve">: après l'audit externe, </w:t>
      </w:r>
      <w:r w:rsidR="00F34CCC" w:rsidRPr="00FA756B">
        <w:rPr>
          <w:rFonts w:ascii="Verdana" w:hAnsi="Verdana"/>
          <w:sz w:val="20"/>
        </w:rPr>
        <w:t>le réviseur</w:t>
      </w:r>
      <w:r w:rsidRPr="00FA756B">
        <w:rPr>
          <w:rFonts w:ascii="Verdana" w:hAnsi="Verdana"/>
          <w:sz w:val="20"/>
        </w:rPr>
        <w:t xml:space="preserve"> vous envoie, ainsi qu'à l'organisme de certification </w:t>
      </w:r>
      <w:r w:rsidR="00592F8D" w:rsidRPr="00FA756B">
        <w:rPr>
          <w:rFonts w:ascii="Verdana" w:hAnsi="Verdana" w:cs="Calibri"/>
          <w:sz w:val="20"/>
          <w:szCs w:val="20"/>
        </w:rPr>
        <w:t>œco</w:t>
      </w:r>
      <w:r w:rsidRPr="00FA756B">
        <w:rPr>
          <w:rFonts w:ascii="Verdana" w:hAnsi="Verdana"/>
          <w:sz w:val="20"/>
        </w:rPr>
        <w:t xml:space="preserve">, un </w:t>
      </w:r>
      <w:r w:rsidRPr="00FA756B">
        <w:rPr>
          <w:rFonts w:ascii="Verdana" w:hAnsi="Verdana"/>
          <w:b/>
          <w:bCs/>
          <w:sz w:val="20"/>
        </w:rPr>
        <w:t xml:space="preserve">rapport d'audit </w:t>
      </w:r>
      <w:r w:rsidRPr="00FA756B">
        <w:rPr>
          <w:rFonts w:ascii="Verdana" w:hAnsi="Verdana"/>
          <w:sz w:val="20"/>
        </w:rPr>
        <w:t xml:space="preserve">et recommande à </w:t>
      </w:r>
      <w:r w:rsidR="00592F8D" w:rsidRPr="00FA756B">
        <w:rPr>
          <w:rFonts w:ascii="Verdana" w:hAnsi="Verdana" w:cs="Calibri"/>
          <w:sz w:val="20"/>
          <w:szCs w:val="20"/>
        </w:rPr>
        <w:t>œco</w:t>
      </w:r>
      <w:r w:rsidRPr="00FA756B">
        <w:rPr>
          <w:rFonts w:ascii="Verdana" w:hAnsi="Verdana"/>
          <w:sz w:val="20"/>
        </w:rPr>
        <w:t xml:space="preserve"> d'inscrire votre paroisse au registre des "paroisses dotées d'un </w:t>
      </w:r>
      <w:r w:rsidR="00592F8D" w:rsidRPr="00FA756B">
        <w:rPr>
          <w:rFonts w:ascii="Verdana" w:hAnsi="Verdana"/>
          <w:sz w:val="20"/>
        </w:rPr>
        <w:t>SME</w:t>
      </w:r>
      <w:r w:rsidRPr="00FA756B">
        <w:rPr>
          <w:rFonts w:ascii="Verdana" w:hAnsi="Verdana"/>
          <w:sz w:val="20"/>
        </w:rPr>
        <w:t xml:space="preserve"> certifié </w:t>
      </w:r>
      <w:r w:rsidR="00592F8D" w:rsidRPr="00FA756B">
        <w:rPr>
          <w:rFonts w:ascii="Verdana" w:hAnsi="Verdana"/>
          <w:sz w:val="20"/>
        </w:rPr>
        <w:t>avec le label Coq vert</w:t>
      </w:r>
      <w:r w:rsidRPr="00FA756B">
        <w:rPr>
          <w:rFonts w:ascii="Verdana" w:hAnsi="Verdana"/>
          <w:sz w:val="20"/>
        </w:rPr>
        <w:t>". L'organisme de certification suisse (</w:t>
      </w:r>
      <w:r w:rsidR="00592F8D" w:rsidRPr="00FA756B">
        <w:rPr>
          <w:rFonts w:ascii="Verdana" w:hAnsi="Verdana" w:cs="Calibri"/>
          <w:sz w:val="20"/>
          <w:szCs w:val="20"/>
        </w:rPr>
        <w:t>œco</w:t>
      </w:r>
      <w:r w:rsidRPr="00FA756B">
        <w:rPr>
          <w:rFonts w:ascii="Verdana" w:hAnsi="Verdana"/>
          <w:sz w:val="20"/>
        </w:rPr>
        <w:t xml:space="preserve">) communique l'inscription au registre au bureau de </w:t>
      </w:r>
      <w:proofErr w:type="spellStart"/>
      <w:r w:rsidRPr="00FA756B">
        <w:rPr>
          <w:rFonts w:ascii="Verdana" w:hAnsi="Verdana"/>
          <w:sz w:val="20"/>
        </w:rPr>
        <w:t>KirUm</w:t>
      </w:r>
      <w:proofErr w:type="spellEnd"/>
      <w:r w:rsidRPr="00FA756B">
        <w:rPr>
          <w:rFonts w:ascii="Verdana" w:hAnsi="Verdana"/>
          <w:sz w:val="20"/>
        </w:rPr>
        <w:t xml:space="preserve"> </w:t>
      </w:r>
      <w:r w:rsidR="00592F8D" w:rsidRPr="00FA756B">
        <w:rPr>
          <w:rFonts w:ascii="Verdana" w:hAnsi="Verdana"/>
          <w:sz w:val="20"/>
        </w:rPr>
        <w:t>(</w:t>
      </w:r>
      <w:r w:rsidR="00FA756B" w:rsidRPr="00FA756B">
        <w:rPr>
          <w:rFonts w:ascii="Verdana" w:hAnsi="Verdana"/>
          <w:sz w:val="20"/>
        </w:rPr>
        <w:t>le Réseau de management environnemental pour les paroisses</w:t>
      </w:r>
      <w:r w:rsidR="00F96B7D">
        <w:rPr>
          <w:rFonts w:ascii="Verdana" w:hAnsi="Verdana"/>
          <w:sz w:val="20"/>
        </w:rPr>
        <w:t xml:space="preserve"> et communautés</w:t>
      </w:r>
      <w:r w:rsidR="00FA756B">
        <w:rPr>
          <w:rFonts w:ascii="Verdana" w:hAnsi="Verdana"/>
          <w:sz w:val="20"/>
        </w:rPr>
        <w:t xml:space="preserve">) </w:t>
      </w:r>
      <w:r w:rsidRPr="00FA756B">
        <w:rPr>
          <w:rFonts w:ascii="Verdana" w:hAnsi="Verdana"/>
          <w:sz w:val="20"/>
        </w:rPr>
        <w:t>en Allemagne. Le répertoire complet des paroisses certifiées peut être consulté sur www.kirum.org</w:t>
      </w:r>
      <w:r w:rsidR="00E94F87">
        <w:rPr>
          <w:rFonts w:ascii="Verdana" w:hAnsi="Verdana"/>
          <w:sz w:val="20"/>
        </w:rPr>
        <w:t>.</w:t>
      </w:r>
    </w:p>
    <w:p w14:paraId="6C047895" w14:textId="77777777" w:rsidR="00FC1505" w:rsidRDefault="00FC1505">
      <w:pPr>
        <w:pStyle w:val="Standard"/>
        <w:tabs>
          <w:tab w:val="left" w:pos="3119"/>
        </w:tabs>
        <w:spacing w:line="276" w:lineRule="auto"/>
        <w:rPr>
          <w:rFonts w:ascii="Verdana" w:hAnsi="Verdana"/>
          <w:sz w:val="20"/>
        </w:rPr>
      </w:pPr>
    </w:p>
    <w:p w14:paraId="0292D39C" w14:textId="77777777" w:rsidR="00FC1505" w:rsidRDefault="00682864">
      <w:pPr>
        <w:pStyle w:val="Standard"/>
        <w:shd w:val="clear" w:color="auto" w:fill="C5E0B3"/>
        <w:tabs>
          <w:tab w:val="left" w:pos="3119"/>
        </w:tabs>
        <w:spacing w:after="120" w:line="276" w:lineRule="auto"/>
      </w:pPr>
      <w:r>
        <w:rPr>
          <w:rFonts w:ascii="Verdana" w:hAnsi="Verdana"/>
          <w:b/>
          <w:sz w:val="20"/>
        </w:rPr>
        <w:t>Certification</w:t>
      </w:r>
    </w:p>
    <w:p w14:paraId="55CCB54D" w14:textId="14AA9354" w:rsidR="00FC1505" w:rsidRDefault="00682864">
      <w:pPr>
        <w:pStyle w:val="Standard"/>
        <w:tabs>
          <w:tab w:val="left" w:pos="3119"/>
        </w:tabs>
        <w:spacing w:line="276" w:lineRule="auto"/>
      </w:pPr>
      <w:r>
        <w:rPr>
          <w:rFonts w:ascii="Verdana" w:hAnsi="Verdana"/>
          <w:sz w:val="20"/>
        </w:rPr>
        <w:t xml:space="preserve">Prévoyez à temps un cadre solennel </w:t>
      </w:r>
      <w:r w:rsidR="00442CB5">
        <w:rPr>
          <w:rFonts w:ascii="Verdana" w:hAnsi="Verdana"/>
          <w:sz w:val="20"/>
        </w:rPr>
        <w:t xml:space="preserve">ou festif </w:t>
      </w:r>
      <w:r>
        <w:rPr>
          <w:rFonts w:ascii="Verdana" w:hAnsi="Verdana"/>
          <w:sz w:val="20"/>
        </w:rPr>
        <w:t xml:space="preserve">(par exemple un culte </w:t>
      </w:r>
      <w:r w:rsidR="00442CB5">
        <w:rPr>
          <w:rFonts w:ascii="Verdana" w:hAnsi="Verdana"/>
          <w:sz w:val="20"/>
        </w:rPr>
        <w:t>pour</w:t>
      </w:r>
      <w:r>
        <w:rPr>
          <w:rFonts w:ascii="Verdana" w:hAnsi="Verdana"/>
          <w:sz w:val="20"/>
        </w:rPr>
        <w:t xml:space="preserve"> la </w:t>
      </w:r>
      <w:r w:rsidR="00442CB5">
        <w:rPr>
          <w:rFonts w:ascii="Verdana" w:hAnsi="Verdana"/>
          <w:sz w:val="20"/>
        </w:rPr>
        <w:t>C</w:t>
      </w:r>
      <w:r>
        <w:rPr>
          <w:rFonts w:ascii="Verdana" w:hAnsi="Verdana"/>
          <w:sz w:val="20"/>
        </w:rPr>
        <w:t xml:space="preserve">réation) pour </w:t>
      </w:r>
      <w:proofErr w:type="gramStart"/>
      <w:r w:rsidR="00442CB5">
        <w:rPr>
          <w:rFonts w:ascii="Verdana" w:hAnsi="Verdana"/>
          <w:sz w:val="20"/>
        </w:rPr>
        <w:t>l’obtention</w:t>
      </w:r>
      <w:proofErr w:type="gramEnd"/>
      <w:r w:rsidR="00442CB5">
        <w:rPr>
          <w:rFonts w:ascii="Verdana" w:hAnsi="Verdana"/>
          <w:sz w:val="20"/>
        </w:rPr>
        <w:t xml:space="preserve"> du label Coq vert </w:t>
      </w:r>
      <w:r>
        <w:rPr>
          <w:rFonts w:ascii="Verdana" w:hAnsi="Verdana"/>
          <w:sz w:val="20"/>
        </w:rPr>
        <w:t xml:space="preserve">et invitez des responsables de </w:t>
      </w:r>
      <w:r w:rsidR="00442CB5">
        <w:rPr>
          <w:rFonts w:ascii="Verdana" w:hAnsi="Verdana"/>
          <w:sz w:val="20"/>
        </w:rPr>
        <w:t xml:space="preserve">la communauté, de </w:t>
      </w:r>
      <w:r>
        <w:rPr>
          <w:rFonts w:ascii="Verdana" w:hAnsi="Verdana"/>
          <w:sz w:val="20"/>
        </w:rPr>
        <w:t xml:space="preserve">l'Église, </w:t>
      </w:r>
      <w:r w:rsidR="00442CB5">
        <w:rPr>
          <w:rFonts w:ascii="Verdana" w:hAnsi="Verdana"/>
          <w:sz w:val="20"/>
        </w:rPr>
        <w:t>des politiciens locaux</w:t>
      </w:r>
      <w:r>
        <w:rPr>
          <w:rFonts w:ascii="Verdana" w:hAnsi="Verdana"/>
          <w:sz w:val="20"/>
        </w:rPr>
        <w:t xml:space="preserve"> et des représentants des médias à la cérémonie.</w:t>
      </w:r>
    </w:p>
    <w:p w14:paraId="29543C91" w14:textId="6BD836F4" w:rsidR="00FC1505" w:rsidRDefault="00682864">
      <w:pPr>
        <w:pStyle w:val="Standard"/>
        <w:tabs>
          <w:tab w:val="left" w:pos="3119"/>
        </w:tabs>
        <w:spacing w:line="276" w:lineRule="auto"/>
      </w:pPr>
      <w:r>
        <w:rPr>
          <w:rFonts w:ascii="Verdana" w:hAnsi="Verdana"/>
          <w:sz w:val="20"/>
        </w:rPr>
        <w:t xml:space="preserve">Lors de </w:t>
      </w:r>
      <w:r w:rsidR="00442CB5">
        <w:rPr>
          <w:rFonts w:ascii="Verdana" w:hAnsi="Verdana"/>
          <w:sz w:val="20"/>
        </w:rPr>
        <w:t>celle-ci,</w:t>
      </w:r>
      <w:r>
        <w:rPr>
          <w:rFonts w:ascii="Verdana" w:hAnsi="Verdana"/>
          <w:sz w:val="20"/>
        </w:rPr>
        <w:t xml:space="preserve"> un membre du comité ou </w:t>
      </w:r>
      <w:r w:rsidR="00442CB5">
        <w:rPr>
          <w:rFonts w:ascii="Verdana" w:hAnsi="Verdana"/>
          <w:sz w:val="20"/>
        </w:rPr>
        <w:t xml:space="preserve">de l’office œco </w:t>
      </w:r>
      <w:r>
        <w:rPr>
          <w:rFonts w:ascii="Verdana" w:hAnsi="Verdana"/>
          <w:sz w:val="20"/>
        </w:rPr>
        <w:t xml:space="preserve">remettra le </w:t>
      </w:r>
      <w:r w:rsidR="00512B6B">
        <w:rPr>
          <w:rFonts w:ascii="Verdana" w:hAnsi="Verdana"/>
          <w:sz w:val="20"/>
        </w:rPr>
        <w:t>label Coq vert</w:t>
      </w:r>
      <w:r>
        <w:rPr>
          <w:rFonts w:ascii="Verdana" w:hAnsi="Verdana"/>
          <w:sz w:val="20"/>
        </w:rPr>
        <w:t xml:space="preserve"> et la ou les plaque(s) commandée(s)</w:t>
      </w:r>
      <w:r w:rsidR="00475243">
        <w:rPr>
          <w:rFonts w:ascii="Verdana" w:hAnsi="Verdana"/>
          <w:sz w:val="20"/>
        </w:rPr>
        <w:t xml:space="preserve"> par la communauté.</w:t>
      </w:r>
    </w:p>
    <w:p w14:paraId="1FA45F3E" w14:textId="77777777" w:rsidR="00FC1505" w:rsidRDefault="00FC1505">
      <w:pPr>
        <w:pStyle w:val="Standard"/>
        <w:tabs>
          <w:tab w:val="left" w:pos="3119"/>
        </w:tabs>
        <w:spacing w:line="276" w:lineRule="auto"/>
        <w:rPr>
          <w:rFonts w:ascii="Verdana" w:hAnsi="Verdana"/>
          <w:sz w:val="20"/>
        </w:rPr>
      </w:pPr>
    </w:p>
    <w:p w14:paraId="7FE69BD2" w14:textId="77777777" w:rsidR="008A7009" w:rsidRDefault="008A7009">
      <w:pPr>
        <w:rPr>
          <w:rFonts w:cs="Mangal"/>
          <w:szCs w:val="21"/>
        </w:rPr>
        <w:sectPr w:rsidR="008A7009">
          <w:headerReference w:type="first" r:id="rId8"/>
          <w:footerReference w:type="first" r:id="rId9"/>
          <w:pgSz w:w="11906" w:h="16838"/>
          <w:pgMar w:top="964" w:right="1134" w:bottom="794" w:left="1134" w:header="907" w:footer="227" w:gutter="0"/>
          <w:cols w:space="720"/>
          <w:titlePg/>
        </w:sectPr>
      </w:pPr>
    </w:p>
    <w:p w14:paraId="797EF282" w14:textId="3AFE6128" w:rsidR="00FC1505" w:rsidRPr="00B40EB8" w:rsidRDefault="00682864" w:rsidP="00A42D3A">
      <w:pPr>
        <w:pStyle w:val="NormalWeb"/>
        <w:shd w:val="clear" w:color="auto" w:fill="F2F2F2"/>
        <w:spacing w:before="0" w:after="0" w:line="276" w:lineRule="auto"/>
        <w:ind w:right="-137"/>
        <w:rPr>
          <w:lang w:val="fr-CH"/>
        </w:rPr>
      </w:pPr>
      <w:r w:rsidRPr="009B4DFF">
        <w:rPr>
          <w:rFonts w:ascii="Verdana" w:hAnsi="Verdana"/>
          <w:sz w:val="20"/>
          <w:lang w:val="fr-CH"/>
        </w:rPr>
        <w:t xml:space="preserve">Il s'agit d'une </w:t>
      </w:r>
      <w:r w:rsidRPr="009B4DFF">
        <w:rPr>
          <w:rFonts w:ascii="Verdana" w:hAnsi="Verdana"/>
          <w:b/>
          <w:bCs/>
          <w:sz w:val="20"/>
          <w:lang w:val="fr-CH"/>
        </w:rPr>
        <w:t xml:space="preserve">plaquette en métal </w:t>
      </w:r>
      <w:r w:rsidRPr="009B4DFF">
        <w:rPr>
          <w:rFonts w:ascii="Verdana" w:hAnsi="Verdana"/>
          <w:sz w:val="20"/>
          <w:lang w:val="fr-CH"/>
        </w:rPr>
        <w:br/>
      </w:r>
      <w:r w:rsidRPr="009B4DFF">
        <w:rPr>
          <w:rFonts w:ascii="Verdana" w:hAnsi="Verdana" w:cs="Arial"/>
          <w:sz w:val="20"/>
          <w:szCs w:val="20"/>
          <w:lang w:val="fr-CH"/>
        </w:rPr>
        <w:t xml:space="preserve">en laiton de </w:t>
      </w:r>
      <w:r w:rsidRPr="009B4DFF">
        <w:rPr>
          <w:rFonts w:ascii="Verdana" w:hAnsi="Verdana"/>
          <w:sz w:val="20"/>
          <w:lang w:val="fr-CH"/>
        </w:rPr>
        <w:t>qualité</w:t>
      </w:r>
      <w:r w:rsidRPr="009B4DFF">
        <w:rPr>
          <w:rFonts w:ascii="Verdana" w:hAnsi="Verdana" w:cs="Arial"/>
          <w:sz w:val="20"/>
          <w:szCs w:val="20"/>
          <w:lang w:val="fr-CH"/>
        </w:rPr>
        <w:t>, mesurant 239x148x2.7mm, laquée et recouverte de peinture noire (résistante aux intempéries). Les plaquettes</w:t>
      </w:r>
      <w:r w:rsidR="00A42D3A">
        <w:rPr>
          <w:rFonts w:ascii="Verdana" w:hAnsi="Verdana" w:cs="Arial"/>
          <w:sz w:val="20"/>
          <w:szCs w:val="20"/>
          <w:lang w:val="fr-CH"/>
        </w:rPr>
        <w:t xml:space="preserve"> </w:t>
      </w:r>
      <w:r w:rsidRPr="009B4DFF">
        <w:rPr>
          <w:rFonts w:ascii="Verdana" w:hAnsi="Verdana" w:cs="Arial"/>
          <w:sz w:val="20"/>
          <w:szCs w:val="20"/>
          <w:lang w:val="fr-CH"/>
        </w:rPr>
        <w:t xml:space="preserve">sont </w:t>
      </w:r>
      <w:r w:rsidR="00096300" w:rsidRPr="009B4DFF">
        <w:rPr>
          <w:rFonts w:ascii="Verdana" w:hAnsi="Verdana" w:cs="Arial"/>
          <w:sz w:val="20"/>
          <w:szCs w:val="20"/>
          <w:lang w:val="fr-CH"/>
        </w:rPr>
        <w:t>fabriquées</w:t>
      </w:r>
      <w:r w:rsidRPr="009B4DFF">
        <w:rPr>
          <w:rFonts w:ascii="Verdana" w:hAnsi="Verdana" w:cs="Arial"/>
          <w:sz w:val="20"/>
          <w:szCs w:val="20"/>
          <w:lang w:val="fr-CH"/>
        </w:rPr>
        <w:t xml:space="preserve"> par la société </w:t>
      </w:r>
      <w:proofErr w:type="spellStart"/>
      <w:r w:rsidRPr="009B4DFF">
        <w:rPr>
          <w:rFonts w:ascii="Verdana" w:hAnsi="Verdana" w:cs="Arial"/>
          <w:sz w:val="20"/>
          <w:szCs w:val="20"/>
          <w:lang w:val="fr-CH"/>
        </w:rPr>
        <w:t>Progravur</w:t>
      </w:r>
      <w:proofErr w:type="spellEnd"/>
      <w:r w:rsidRPr="009B4DFF">
        <w:rPr>
          <w:rFonts w:ascii="Verdana" w:hAnsi="Verdana" w:cs="Arial"/>
          <w:sz w:val="20"/>
          <w:szCs w:val="20"/>
          <w:lang w:val="fr-CH"/>
        </w:rPr>
        <w:t xml:space="preserve"> à Berne</w:t>
      </w:r>
      <w:r w:rsidR="00A42D3A">
        <w:rPr>
          <w:rFonts w:ascii="Verdana" w:hAnsi="Verdana" w:cs="Arial"/>
          <w:sz w:val="20"/>
          <w:szCs w:val="20"/>
          <w:lang w:val="fr-CH"/>
        </w:rPr>
        <w:t xml:space="preserve"> pour un </w:t>
      </w:r>
      <w:r w:rsidRPr="009B4DFF">
        <w:rPr>
          <w:rFonts w:ascii="Verdana" w:hAnsi="Verdana" w:cs="Arial"/>
          <w:sz w:val="20"/>
          <w:szCs w:val="20"/>
          <w:lang w:val="fr-CH"/>
        </w:rPr>
        <w:t>coût</w:t>
      </w:r>
      <w:r w:rsidR="00A42D3A">
        <w:rPr>
          <w:rFonts w:ascii="Verdana" w:hAnsi="Verdana" w:cs="Arial"/>
          <w:sz w:val="20"/>
          <w:szCs w:val="20"/>
          <w:lang w:val="fr-CH"/>
        </w:rPr>
        <w:t xml:space="preserve"> </w:t>
      </w:r>
      <w:r w:rsidRPr="009B4DFF">
        <w:rPr>
          <w:rFonts w:ascii="Verdana" w:hAnsi="Verdana" w:cs="Arial"/>
          <w:sz w:val="20"/>
          <w:szCs w:val="20"/>
          <w:lang w:val="fr-CH"/>
        </w:rPr>
        <w:t xml:space="preserve">de production </w:t>
      </w:r>
      <w:r w:rsidR="001C0B59" w:rsidRPr="009B4DFF">
        <w:rPr>
          <w:rFonts w:ascii="Verdana" w:hAnsi="Verdana" w:cs="Arial"/>
          <w:sz w:val="20"/>
          <w:szCs w:val="20"/>
          <w:lang w:val="fr-CH"/>
        </w:rPr>
        <w:t>d’environ</w:t>
      </w:r>
      <w:r w:rsidRPr="009B4DFF">
        <w:rPr>
          <w:rFonts w:ascii="Verdana" w:hAnsi="Verdana" w:cs="Arial"/>
          <w:sz w:val="20"/>
          <w:szCs w:val="20"/>
          <w:lang w:val="fr-CH"/>
        </w:rPr>
        <w:t xml:space="preserve"> </w:t>
      </w:r>
      <w:r w:rsidRPr="009B4DFF">
        <w:rPr>
          <w:rFonts w:ascii="Verdana" w:hAnsi="Verdana" w:cs="Arial"/>
          <w:b/>
          <w:bCs/>
          <w:sz w:val="20"/>
          <w:szCs w:val="20"/>
          <w:lang w:val="fr-CH"/>
        </w:rPr>
        <w:t xml:space="preserve">CHF </w:t>
      </w:r>
      <w:r w:rsidR="001C0B59">
        <w:rPr>
          <w:rFonts w:ascii="Verdana" w:hAnsi="Verdana" w:cs="Arial"/>
          <w:b/>
          <w:bCs/>
          <w:sz w:val="20"/>
          <w:szCs w:val="20"/>
          <w:lang w:val="fr-CH"/>
        </w:rPr>
        <w:t>430</w:t>
      </w:r>
      <w:r w:rsidRPr="009B4DFF">
        <w:rPr>
          <w:rFonts w:ascii="Verdana" w:hAnsi="Verdana" w:cs="Arial"/>
          <w:b/>
          <w:bCs/>
          <w:sz w:val="20"/>
          <w:szCs w:val="20"/>
          <w:lang w:val="fr-CH"/>
        </w:rPr>
        <w:t xml:space="preserve"> par pièce</w:t>
      </w:r>
      <w:r w:rsidR="001C0B59">
        <w:rPr>
          <w:rFonts w:ascii="Verdana" w:hAnsi="Verdana" w:cs="Arial"/>
          <w:b/>
          <w:bCs/>
          <w:sz w:val="20"/>
          <w:szCs w:val="20"/>
          <w:lang w:val="fr-CH"/>
        </w:rPr>
        <w:t xml:space="preserve"> </w:t>
      </w:r>
      <w:r w:rsidR="001C0B59" w:rsidRPr="00B40EB8">
        <w:rPr>
          <w:rFonts w:ascii="Verdana" w:hAnsi="Verdana" w:cs="Arial"/>
          <w:sz w:val="20"/>
          <w:szCs w:val="20"/>
          <w:lang w:val="fr-CH"/>
        </w:rPr>
        <w:t>(</w:t>
      </w:r>
      <w:r w:rsidR="00B40EB8" w:rsidRPr="00B40EB8">
        <w:rPr>
          <w:rFonts w:ascii="Verdana" w:hAnsi="Verdana" w:cs="Arial"/>
          <w:sz w:val="20"/>
          <w:szCs w:val="20"/>
          <w:lang w:val="fr-CH"/>
        </w:rPr>
        <w:t>avec frais de livraison)</w:t>
      </w:r>
      <w:r w:rsidR="00A42D3A" w:rsidRPr="00B40EB8">
        <w:rPr>
          <w:rFonts w:ascii="Verdana" w:hAnsi="Verdana" w:cs="Arial"/>
          <w:sz w:val="20"/>
          <w:szCs w:val="20"/>
          <w:lang w:val="fr-CH"/>
        </w:rPr>
        <w:t>.</w:t>
      </w:r>
    </w:p>
    <w:p w14:paraId="162A588B" w14:textId="77777777" w:rsidR="00FC1505" w:rsidRDefault="00682864">
      <w:pPr>
        <w:pStyle w:val="Standard"/>
        <w:tabs>
          <w:tab w:val="left" w:pos="3119"/>
        </w:tabs>
        <w:spacing w:before="60" w:line="276" w:lineRule="auto"/>
        <w:ind w:right="147"/>
        <w:jc w:val="center"/>
      </w:pPr>
      <w:r>
        <w:rPr>
          <w:noProof/>
        </w:rPr>
        <w:drawing>
          <wp:anchor distT="0" distB="0" distL="114300" distR="114300" simplePos="0" relativeHeight="6" behindDoc="0" locked="0" layoutInCell="1" allowOverlap="1" wp14:anchorId="28FFC1DD" wp14:editId="76BCFFB1">
            <wp:simplePos x="0" y="0"/>
            <wp:positionH relativeFrom="column">
              <wp:posOffset>278640</wp:posOffset>
            </wp:positionH>
            <wp:positionV relativeFrom="paragraph">
              <wp:posOffset>1065600</wp:posOffset>
            </wp:positionV>
            <wp:extent cx="1211759" cy="78840"/>
            <wp:effectExtent l="0" t="0" r="0" b="0"/>
            <wp:wrapNone/>
            <wp:docPr id="6" name="Freihand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1759" cy="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4BAA2349" wp14:editId="59187645">
            <wp:extent cx="3027600" cy="1900440"/>
            <wp:effectExtent l="0" t="0" r="0" b="4560"/>
            <wp:docPr id="7" name="Grafik 1938560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7600" cy="19004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19394F3" w14:textId="77777777" w:rsidR="00FC1505" w:rsidRDefault="00FC1505">
      <w:pPr>
        <w:pStyle w:val="Standard"/>
        <w:tabs>
          <w:tab w:val="left" w:pos="3119"/>
        </w:tabs>
        <w:spacing w:before="60" w:line="276" w:lineRule="auto"/>
        <w:rPr>
          <w:rFonts w:ascii="Verdana" w:hAnsi="Verdana"/>
          <w:sz w:val="20"/>
        </w:rPr>
      </w:pPr>
    </w:p>
    <w:p w14:paraId="45C620EB" w14:textId="326D9368" w:rsidR="00FC1505" w:rsidRDefault="0043683D">
      <w:pPr>
        <w:pStyle w:val="Standard"/>
        <w:shd w:val="clear" w:color="auto" w:fill="F2F2F2"/>
        <w:tabs>
          <w:tab w:val="left" w:pos="3119"/>
        </w:tabs>
        <w:spacing w:line="276" w:lineRule="auto"/>
        <w:ind w:right="79"/>
      </w:pPr>
      <w:r>
        <w:rPr>
          <w:rFonts w:ascii="Verdana" w:hAnsi="Verdana" w:cs="Times New Roman"/>
          <w:sz w:val="20"/>
        </w:rPr>
        <w:t>Le document avec le label Coq vert</w:t>
      </w:r>
      <w:r w:rsidR="00682864" w:rsidRPr="009B4DFF">
        <w:rPr>
          <w:rFonts w:ascii="Verdana" w:hAnsi="Verdana" w:cs="Times New Roman"/>
          <w:b/>
          <w:bCs/>
          <w:sz w:val="20"/>
        </w:rPr>
        <w:t xml:space="preserve"> </w:t>
      </w:r>
      <w:r>
        <w:rPr>
          <w:rFonts w:ascii="Verdana" w:hAnsi="Verdana" w:cs="Times New Roman"/>
          <w:sz w:val="20"/>
        </w:rPr>
        <w:t xml:space="preserve">est </w:t>
      </w:r>
      <w:r w:rsidR="00682864" w:rsidRPr="009B4DFF">
        <w:rPr>
          <w:rFonts w:ascii="Verdana" w:hAnsi="Verdana" w:cs="Times New Roman"/>
          <w:sz w:val="20"/>
        </w:rPr>
        <w:t xml:space="preserve">imprimé en couleur sur un format A4 et placés dans un cadre en aluminium. </w:t>
      </w:r>
      <w:r>
        <w:rPr>
          <w:rFonts w:ascii="Verdana" w:hAnsi="Verdana" w:cs="Times New Roman"/>
          <w:sz w:val="20"/>
        </w:rPr>
        <w:t>Ce document ainsi que le cadre est offert par œco à la paroisse ou à la communauté.</w:t>
      </w:r>
    </w:p>
    <w:p w14:paraId="5CE9ADE9" w14:textId="77777777" w:rsidR="00FC1505" w:rsidRDefault="00682864">
      <w:pPr>
        <w:pStyle w:val="Standard"/>
        <w:tabs>
          <w:tab w:val="left" w:pos="2977"/>
        </w:tabs>
        <w:spacing w:before="20" w:line="276" w:lineRule="auto"/>
        <w:ind w:left="-142"/>
        <w:jc w:val="center"/>
      </w:pPr>
      <w:r>
        <w:rPr>
          <w:noProof/>
        </w:rPr>
        <w:lastRenderedPageBreak/>
        <w:drawing>
          <wp:inline distT="0" distB="0" distL="0" distR="0" wp14:anchorId="1A7E0B3D" wp14:editId="7081D24A">
            <wp:extent cx="2167920" cy="3073319"/>
            <wp:effectExtent l="0" t="0" r="3780" b="81"/>
            <wp:docPr id="8" name="Grafik 1735287475" descr="Ein Bild, das Text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7920" cy="30733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BC1BBFC" w14:textId="77777777" w:rsidR="00FC1505" w:rsidRDefault="00FC1505">
      <w:pPr>
        <w:pStyle w:val="Standard"/>
        <w:tabs>
          <w:tab w:val="left" w:pos="2977"/>
        </w:tabs>
        <w:spacing w:before="20" w:line="276" w:lineRule="auto"/>
        <w:ind w:left="-142"/>
        <w:jc w:val="center"/>
        <w:rPr>
          <w:rFonts w:ascii="Verdana" w:hAnsi="Verdana"/>
          <w:sz w:val="20"/>
        </w:rPr>
      </w:pPr>
    </w:p>
    <w:p w14:paraId="22555B16" w14:textId="77777777" w:rsidR="00FC1505" w:rsidRDefault="00FC1505">
      <w:pPr>
        <w:pStyle w:val="Standard"/>
        <w:tabs>
          <w:tab w:val="left" w:pos="3119"/>
        </w:tabs>
        <w:spacing w:line="276" w:lineRule="auto"/>
        <w:rPr>
          <w:rFonts w:ascii="Verdana" w:hAnsi="Verdana"/>
          <w:sz w:val="20"/>
        </w:rPr>
      </w:pPr>
    </w:p>
    <w:p w14:paraId="3F9418BC" w14:textId="77777777" w:rsidR="008A7009" w:rsidRDefault="008A7009">
      <w:pPr>
        <w:rPr>
          <w:rFonts w:cs="Mangal"/>
          <w:szCs w:val="21"/>
        </w:rPr>
        <w:sectPr w:rsidR="008A7009">
          <w:type w:val="continuous"/>
          <w:pgSz w:w="11906" w:h="16838"/>
          <w:pgMar w:top="964" w:right="1134" w:bottom="794" w:left="1134" w:header="907" w:footer="227" w:gutter="0"/>
          <w:cols w:num="2" w:space="720" w:equalWidth="0">
            <w:col w:w="4682" w:space="274"/>
            <w:col w:w="4682" w:space="0"/>
          </w:cols>
          <w:titlePg/>
        </w:sectPr>
      </w:pPr>
    </w:p>
    <w:p w14:paraId="2F85B18D" w14:textId="7C321A3E" w:rsidR="00FC1505" w:rsidRDefault="00682864">
      <w:pPr>
        <w:pStyle w:val="Standard"/>
        <w:tabs>
          <w:tab w:val="left" w:pos="3119"/>
        </w:tabs>
        <w:spacing w:line="276" w:lineRule="auto"/>
      </w:pPr>
      <w:r>
        <w:rPr>
          <w:rFonts w:ascii="Wingdings" w:eastAsia="Wingdings" w:hAnsi="Wingdings" w:cs="Wingdings"/>
          <w:i/>
          <w:iCs/>
          <w:sz w:val="20"/>
        </w:rPr>
        <w:t></w:t>
      </w:r>
      <w:r>
        <w:rPr>
          <w:rFonts w:ascii="Verdana" w:hAnsi="Verdana"/>
          <w:i/>
          <w:iCs/>
          <w:sz w:val="20"/>
        </w:rPr>
        <w:t xml:space="preserve"> Veuillez remplir </w:t>
      </w:r>
      <w:r w:rsidR="00C13449">
        <w:rPr>
          <w:rFonts w:ascii="Verdana" w:hAnsi="Verdana"/>
          <w:i/>
          <w:iCs/>
          <w:sz w:val="20"/>
        </w:rPr>
        <w:t xml:space="preserve">ce </w:t>
      </w:r>
      <w:r>
        <w:rPr>
          <w:rFonts w:ascii="Verdana" w:hAnsi="Verdana"/>
          <w:i/>
          <w:iCs/>
          <w:sz w:val="20"/>
        </w:rPr>
        <w:t xml:space="preserve">formulaire et l'envoyer à </w:t>
      </w:r>
      <w:r w:rsidR="00C13449">
        <w:rPr>
          <w:rFonts w:ascii="Verdana" w:hAnsi="Verdana"/>
          <w:i/>
          <w:iCs/>
          <w:sz w:val="20"/>
        </w:rPr>
        <w:t>œco</w:t>
      </w:r>
      <w:r>
        <w:rPr>
          <w:rFonts w:ascii="Verdana" w:hAnsi="Verdana"/>
          <w:i/>
          <w:iCs/>
          <w:sz w:val="20"/>
        </w:rPr>
        <w:t xml:space="preserve"> Églises pour l'environnement : </w:t>
      </w:r>
      <w:r w:rsidR="000E00C8">
        <w:rPr>
          <w:rFonts w:ascii="Verdana" w:hAnsi="Verdana"/>
          <w:i/>
          <w:iCs/>
          <w:sz w:val="20"/>
        </w:rPr>
        <w:t xml:space="preserve">soit à l’adresse </w:t>
      </w:r>
      <w:proofErr w:type="gramStart"/>
      <w:r w:rsidR="000E00C8">
        <w:rPr>
          <w:rFonts w:ascii="Verdana" w:hAnsi="Verdana"/>
          <w:i/>
          <w:iCs/>
          <w:sz w:val="20"/>
        </w:rPr>
        <w:t>e-mail</w:t>
      </w:r>
      <w:proofErr w:type="gramEnd"/>
      <w:r w:rsidR="000E00C8">
        <w:rPr>
          <w:rFonts w:ascii="Verdana" w:hAnsi="Verdana"/>
          <w:i/>
          <w:iCs/>
          <w:sz w:val="20"/>
        </w:rPr>
        <w:t xml:space="preserve"> : </w:t>
      </w:r>
      <w:hyperlink r:id="rId13" w:history="1">
        <w:r>
          <w:rPr>
            <w:rStyle w:val="Internetlink"/>
            <w:rFonts w:ascii="Verdana" w:hAnsi="Verdana"/>
            <w:spacing w:val="-4"/>
            <w:sz w:val="20"/>
          </w:rPr>
          <w:t xml:space="preserve">info@oeku.ch </w:t>
        </w:r>
      </w:hyperlink>
      <w:r w:rsidR="000E00C8">
        <w:rPr>
          <w:rFonts w:ascii="Verdana" w:hAnsi="Verdana"/>
          <w:spacing w:val="-4"/>
          <w:sz w:val="20"/>
        </w:rPr>
        <w:t xml:space="preserve">, soit par courrier postal </w:t>
      </w:r>
      <w:r>
        <w:rPr>
          <w:rFonts w:ascii="Verdana" w:hAnsi="Verdana"/>
          <w:spacing w:val="-4"/>
          <w:sz w:val="20"/>
        </w:rPr>
        <w:t xml:space="preserve">à : </w:t>
      </w:r>
      <w:r w:rsidR="000E00C8" w:rsidRPr="000E00C8">
        <w:rPr>
          <w:rFonts w:ascii="Verdana" w:hAnsi="Verdana"/>
          <w:bCs/>
          <w:spacing w:val="-4"/>
          <w:sz w:val="20"/>
        </w:rPr>
        <w:t>œco Églises pour l'environnement</w:t>
      </w:r>
      <w:r>
        <w:rPr>
          <w:rFonts w:ascii="Verdana" w:hAnsi="Verdana"/>
          <w:bCs/>
          <w:spacing w:val="-4"/>
          <w:sz w:val="20"/>
        </w:rPr>
        <w:t xml:space="preserve">, </w:t>
      </w:r>
      <w:proofErr w:type="spellStart"/>
      <w:r>
        <w:rPr>
          <w:rFonts w:ascii="Verdana" w:hAnsi="Verdana"/>
          <w:bCs/>
          <w:spacing w:val="-4"/>
          <w:sz w:val="20"/>
        </w:rPr>
        <w:t>Schwarztorstrasse</w:t>
      </w:r>
      <w:proofErr w:type="spellEnd"/>
      <w:r>
        <w:rPr>
          <w:rFonts w:ascii="Verdana" w:hAnsi="Verdana"/>
          <w:bCs/>
          <w:spacing w:val="-4"/>
          <w:sz w:val="20"/>
        </w:rPr>
        <w:t xml:space="preserve"> 18, Case postale, 3001 Berne</w:t>
      </w:r>
      <w:r w:rsidR="000E00C8">
        <w:rPr>
          <w:rFonts w:ascii="Verdana" w:hAnsi="Verdana"/>
          <w:bCs/>
          <w:spacing w:val="-4"/>
          <w:sz w:val="20"/>
        </w:rPr>
        <w:t>.</w:t>
      </w:r>
    </w:p>
    <w:p w14:paraId="36F92C1D" w14:textId="77777777" w:rsidR="00FC1505" w:rsidRDefault="00FC1505">
      <w:pPr>
        <w:pStyle w:val="Standard"/>
        <w:tabs>
          <w:tab w:val="left" w:pos="3119"/>
        </w:tabs>
        <w:spacing w:line="276" w:lineRule="auto"/>
        <w:rPr>
          <w:rFonts w:ascii="Verdana" w:hAnsi="Verdana"/>
          <w:sz w:val="20"/>
        </w:rPr>
      </w:pPr>
    </w:p>
    <w:p w14:paraId="101E2FBA" w14:textId="2EE2F3C3" w:rsidR="00FC1505" w:rsidRPr="009B4DFF" w:rsidRDefault="00682864">
      <w:pPr>
        <w:pStyle w:val="NormalWeb"/>
        <w:numPr>
          <w:ilvl w:val="0"/>
          <w:numId w:val="6"/>
        </w:numPr>
        <w:spacing w:after="0" w:line="480" w:lineRule="auto"/>
        <w:ind w:left="357" w:hanging="357"/>
        <w:rPr>
          <w:lang w:val="fr-CH"/>
        </w:rPr>
      </w:pPr>
      <w:r w:rsidRPr="009B4DFF">
        <w:rPr>
          <w:rFonts w:ascii="Verdana" w:hAnsi="Verdana"/>
          <w:sz w:val="20"/>
          <w:szCs w:val="20"/>
          <w:lang w:val="fr-CH"/>
        </w:rPr>
        <w:t xml:space="preserve">A quelle date aura lieu la </w:t>
      </w:r>
      <w:r w:rsidR="00D46FE1" w:rsidRPr="00D46FE1">
        <w:rPr>
          <w:rFonts w:ascii="Verdana" w:hAnsi="Verdana"/>
          <w:b/>
          <w:bCs/>
          <w:sz w:val="20"/>
          <w:szCs w:val="20"/>
          <w:lang w:val="fr-CH"/>
        </w:rPr>
        <w:t>l’</w:t>
      </w:r>
      <w:r w:rsidRPr="00D46FE1">
        <w:rPr>
          <w:rFonts w:ascii="Verdana" w:hAnsi="Verdana"/>
          <w:b/>
          <w:bCs/>
          <w:sz w:val="20"/>
          <w:szCs w:val="20"/>
          <w:lang w:val="fr-CH"/>
        </w:rPr>
        <w:t>audit externe</w:t>
      </w:r>
      <w:r w:rsidR="00D46FE1">
        <w:rPr>
          <w:rFonts w:ascii="Verdana" w:hAnsi="Verdana"/>
          <w:sz w:val="20"/>
          <w:szCs w:val="20"/>
          <w:lang w:val="fr-CH"/>
        </w:rPr>
        <w:t xml:space="preserve"> </w:t>
      </w:r>
      <w:r w:rsidRPr="009B4DFF">
        <w:rPr>
          <w:rFonts w:ascii="Verdana" w:hAnsi="Verdana"/>
          <w:sz w:val="20"/>
          <w:szCs w:val="20"/>
          <w:lang w:val="fr-CH"/>
        </w:rPr>
        <w:t>:   </w:t>
      </w:r>
      <w:r w:rsidR="00270BB9">
        <w:rPr>
          <w:rFonts w:ascii="Verdana" w:hAnsi="Verdan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70BB9" w:rsidRPr="00986615">
        <w:rPr>
          <w:rFonts w:ascii="Verdana" w:hAnsi="Verdana"/>
          <w:sz w:val="20"/>
          <w:szCs w:val="20"/>
          <w:lang w:val="fr-CH"/>
        </w:rPr>
        <w:instrText xml:space="preserve"> FORMTEXT </w:instrText>
      </w:r>
      <w:r w:rsidR="00270BB9">
        <w:rPr>
          <w:rFonts w:ascii="Verdana" w:hAnsi="Verdana"/>
          <w:sz w:val="20"/>
          <w:szCs w:val="20"/>
        </w:rPr>
      </w:r>
      <w:r w:rsidR="00270BB9">
        <w:rPr>
          <w:rFonts w:ascii="Verdana" w:hAnsi="Verdana"/>
          <w:sz w:val="20"/>
          <w:szCs w:val="20"/>
        </w:rPr>
        <w:fldChar w:fldCharType="separate"/>
      </w:r>
      <w:r w:rsidR="00270BB9">
        <w:rPr>
          <w:rFonts w:ascii="Verdana" w:hAnsi="Verdana"/>
          <w:noProof/>
          <w:sz w:val="20"/>
          <w:szCs w:val="20"/>
        </w:rPr>
        <w:t> </w:t>
      </w:r>
      <w:r w:rsidR="00270BB9">
        <w:rPr>
          <w:rFonts w:ascii="Verdana" w:hAnsi="Verdana"/>
          <w:noProof/>
          <w:sz w:val="20"/>
          <w:szCs w:val="20"/>
        </w:rPr>
        <w:t> </w:t>
      </w:r>
      <w:r w:rsidR="00270BB9">
        <w:rPr>
          <w:rFonts w:ascii="Verdana" w:hAnsi="Verdana"/>
          <w:noProof/>
          <w:sz w:val="20"/>
          <w:szCs w:val="20"/>
        </w:rPr>
        <w:t> </w:t>
      </w:r>
      <w:r w:rsidR="00270BB9">
        <w:rPr>
          <w:rFonts w:ascii="Verdana" w:hAnsi="Verdana"/>
          <w:noProof/>
          <w:sz w:val="20"/>
          <w:szCs w:val="20"/>
        </w:rPr>
        <w:t> </w:t>
      </w:r>
      <w:r w:rsidR="00270BB9">
        <w:rPr>
          <w:rFonts w:ascii="Verdana" w:hAnsi="Verdana"/>
          <w:noProof/>
          <w:sz w:val="20"/>
          <w:szCs w:val="20"/>
        </w:rPr>
        <w:t> </w:t>
      </w:r>
      <w:r w:rsidR="00270BB9">
        <w:rPr>
          <w:rFonts w:ascii="Verdana" w:hAnsi="Verdana"/>
          <w:sz w:val="20"/>
          <w:szCs w:val="20"/>
        </w:rPr>
        <w:fldChar w:fldCharType="end"/>
      </w:r>
      <w:bookmarkEnd w:id="0"/>
      <w:r w:rsidRPr="009B4DFF">
        <w:rPr>
          <w:rFonts w:ascii="Verdana" w:hAnsi="Verdana"/>
          <w:sz w:val="20"/>
          <w:szCs w:val="20"/>
          <w:lang w:val="fr-CH"/>
        </w:rPr>
        <w:t>   </w:t>
      </w:r>
      <w:r w:rsidRPr="009B4DFF">
        <w:rPr>
          <w:rFonts w:ascii="Verdana" w:hAnsi="Verdana"/>
          <w:sz w:val="20"/>
          <w:szCs w:val="20"/>
          <w:lang w:val="fr-CH"/>
        </w:rPr>
        <w:br/>
        <w:t xml:space="preserve">Quel est le </w:t>
      </w:r>
      <w:r w:rsidRPr="009B4DFF">
        <w:rPr>
          <w:rFonts w:ascii="Verdana" w:hAnsi="Verdana"/>
          <w:b/>
          <w:bCs/>
          <w:sz w:val="20"/>
          <w:szCs w:val="20"/>
          <w:lang w:val="fr-CH"/>
        </w:rPr>
        <w:t xml:space="preserve">nom </w:t>
      </w:r>
      <w:r w:rsidRPr="009B4DFF">
        <w:rPr>
          <w:rFonts w:ascii="Verdana" w:hAnsi="Verdana"/>
          <w:sz w:val="20"/>
          <w:szCs w:val="20"/>
          <w:lang w:val="fr-CH"/>
        </w:rPr>
        <w:t xml:space="preserve">du/de la </w:t>
      </w:r>
      <w:r w:rsidR="00D46FE1" w:rsidRPr="00D46FE1">
        <w:rPr>
          <w:rFonts w:ascii="Verdana" w:hAnsi="Verdana"/>
          <w:b/>
          <w:bCs/>
          <w:sz w:val="20"/>
          <w:szCs w:val="20"/>
          <w:lang w:val="fr-CH"/>
        </w:rPr>
        <w:t>réviseur</w:t>
      </w:r>
      <w:r w:rsidR="00D46FE1" w:rsidRPr="00D46FE1">
        <w:rPr>
          <w:rFonts w:ascii="Verdana" w:hAnsi="Verdana"/>
          <w:b/>
          <w:bCs/>
          <w:sz w:val="20"/>
          <w:szCs w:val="20"/>
          <w:lang w:val="fr-CH"/>
        </w:rPr>
        <w:sym w:font="Symbol" w:char="F0D7"/>
      </w:r>
      <w:r w:rsidR="00D46FE1">
        <w:rPr>
          <w:rFonts w:ascii="Verdana" w:hAnsi="Verdana"/>
          <w:b/>
          <w:bCs/>
          <w:sz w:val="20"/>
          <w:szCs w:val="20"/>
          <w:lang w:val="fr-CH"/>
        </w:rPr>
        <w:t xml:space="preserve">e : </w:t>
      </w:r>
      <w:r w:rsidR="00D46FE1">
        <w:rPr>
          <w:rFonts w:ascii="Verdana" w:hAnsi="Verdana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46FE1" w:rsidRPr="00254513">
        <w:rPr>
          <w:rFonts w:ascii="Verdana" w:hAnsi="Verdana"/>
          <w:sz w:val="20"/>
          <w:szCs w:val="20"/>
          <w:lang w:val="fr-CH"/>
        </w:rPr>
        <w:instrText xml:space="preserve"> FORMTEXT </w:instrText>
      </w:r>
      <w:r w:rsidR="00D46FE1">
        <w:rPr>
          <w:rFonts w:ascii="Verdana" w:hAnsi="Verdana"/>
          <w:sz w:val="20"/>
          <w:szCs w:val="20"/>
        </w:rPr>
      </w:r>
      <w:r w:rsidR="00D46FE1">
        <w:rPr>
          <w:rFonts w:ascii="Verdana" w:hAnsi="Verdana"/>
          <w:sz w:val="20"/>
          <w:szCs w:val="20"/>
        </w:rPr>
        <w:fldChar w:fldCharType="separate"/>
      </w:r>
      <w:r w:rsidR="00D46FE1">
        <w:rPr>
          <w:rFonts w:ascii="Verdana" w:hAnsi="Verdana"/>
          <w:noProof/>
          <w:sz w:val="20"/>
          <w:szCs w:val="20"/>
        </w:rPr>
        <w:t> </w:t>
      </w:r>
      <w:r w:rsidR="00D46FE1">
        <w:rPr>
          <w:rFonts w:ascii="Verdana" w:hAnsi="Verdana"/>
          <w:noProof/>
          <w:sz w:val="20"/>
          <w:szCs w:val="20"/>
        </w:rPr>
        <w:t> </w:t>
      </w:r>
      <w:r w:rsidR="00D46FE1">
        <w:rPr>
          <w:rFonts w:ascii="Verdana" w:hAnsi="Verdana"/>
          <w:noProof/>
          <w:sz w:val="20"/>
          <w:szCs w:val="20"/>
        </w:rPr>
        <w:t> </w:t>
      </w:r>
      <w:r w:rsidR="00D46FE1">
        <w:rPr>
          <w:rFonts w:ascii="Verdana" w:hAnsi="Verdana"/>
          <w:noProof/>
          <w:sz w:val="20"/>
          <w:szCs w:val="20"/>
        </w:rPr>
        <w:t> </w:t>
      </w:r>
      <w:r w:rsidR="00D46FE1">
        <w:rPr>
          <w:rFonts w:ascii="Verdana" w:hAnsi="Verdana"/>
          <w:noProof/>
          <w:sz w:val="20"/>
          <w:szCs w:val="20"/>
        </w:rPr>
        <w:t> </w:t>
      </w:r>
      <w:r w:rsidR="00D46FE1">
        <w:rPr>
          <w:rFonts w:ascii="Verdana" w:hAnsi="Verdana"/>
          <w:sz w:val="20"/>
          <w:szCs w:val="20"/>
        </w:rPr>
        <w:fldChar w:fldCharType="end"/>
      </w:r>
      <w:bookmarkEnd w:id="1"/>
      <w:r w:rsidRPr="00D46FE1">
        <w:rPr>
          <w:rFonts w:ascii="Verdana" w:hAnsi="Verdana"/>
          <w:b/>
          <w:bCs/>
          <w:sz w:val="20"/>
          <w:szCs w:val="20"/>
          <w:lang w:val="fr-CH"/>
        </w:rPr>
        <w:t>   </w:t>
      </w:r>
    </w:p>
    <w:p w14:paraId="7119A837" w14:textId="5BCE2EE7" w:rsidR="00FC1505" w:rsidRPr="009B4DFF" w:rsidRDefault="00682864">
      <w:pPr>
        <w:pStyle w:val="NormalWeb"/>
        <w:numPr>
          <w:ilvl w:val="0"/>
          <w:numId w:val="3"/>
        </w:numPr>
        <w:spacing w:after="0" w:line="480" w:lineRule="auto"/>
        <w:rPr>
          <w:lang w:val="fr-CH"/>
        </w:rPr>
      </w:pPr>
      <w:r w:rsidRPr="009B4DFF">
        <w:rPr>
          <w:rFonts w:ascii="Verdana" w:hAnsi="Verdana"/>
          <w:sz w:val="20"/>
          <w:szCs w:val="20"/>
          <w:lang w:val="fr-CH"/>
        </w:rPr>
        <w:t xml:space="preserve">A quelle date aura lieu la </w:t>
      </w:r>
      <w:r w:rsidRPr="009B4DFF">
        <w:rPr>
          <w:rFonts w:ascii="Verdana" w:hAnsi="Verdana"/>
          <w:b/>
          <w:bCs/>
          <w:sz w:val="20"/>
          <w:szCs w:val="20"/>
          <w:lang w:val="fr-CH"/>
        </w:rPr>
        <w:t xml:space="preserve">cérémonie de certification : </w:t>
      </w:r>
      <w:r w:rsidRPr="009B4DFF">
        <w:rPr>
          <w:rFonts w:ascii="Verdana" w:hAnsi="Verdana"/>
          <w:sz w:val="20"/>
          <w:szCs w:val="20"/>
          <w:lang w:val="fr-CH"/>
        </w:rPr>
        <w:t> </w:t>
      </w:r>
      <w:r w:rsidR="00254513">
        <w:rPr>
          <w:rFonts w:ascii="Verdana" w:hAnsi="Verdana"/>
          <w:b/>
          <w:bCs/>
          <w:sz w:val="20"/>
          <w:szCs w:val="20"/>
          <w:lang w:val="fr-CH"/>
        </w:rPr>
        <w:t xml:space="preserve"> </w:t>
      </w:r>
      <w:r w:rsidR="00254513">
        <w:rPr>
          <w:rFonts w:ascii="Verdana" w:hAnsi="Verdana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54513" w:rsidRPr="00254513">
        <w:rPr>
          <w:rFonts w:ascii="Verdana" w:hAnsi="Verdana"/>
          <w:sz w:val="20"/>
          <w:szCs w:val="20"/>
          <w:lang w:val="fr-CH"/>
        </w:rPr>
        <w:instrText xml:space="preserve"> FORMTEXT </w:instrText>
      </w:r>
      <w:r w:rsidR="00254513">
        <w:rPr>
          <w:rFonts w:ascii="Verdana" w:hAnsi="Verdana"/>
          <w:sz w:val="20"/>
          <w:szCs w:val="20"/>
        </w:rPr>
      </w:r>
      <w:r w:rsidR="00254513">
        <w:rPr>
          <w:rFonts w:ascii="Verdana" w:hAnsi="Verdana"/>
          <w:sz w:val="20"/>
          <w:szCs w:val="20"/>
        </w:rPr>
        <w:fldChar w:fldCharType="separate"/>
      </w:r>
      <w:r w:rsidR="00254513">
        <w:rPr>
          <w:rFonts w:ascii="Verdana" w:hAnsi="Verdana"/>
          <w:noProof/>
          <w:sz w:val="20"/>
          <w:szCs w:val="20"/>
        </w:rPr>
        <w:t> </w:t>
      </w:r>
      <w:r w:rsidR="00254513">
        <w:rPr>
          <w:rFonts w:ascii="Verdana" w:hAnsi="Verdana"/>
          <w:noProof/>
          <w:sz w:val="20"/>
          <w:szCs w:val="20"/>
        </w:rPr>
        <w:t> </w:t>
      </w:r>
      <w:r w:rsidR="00254513">
        <w:rPr>
          <w:rFonts w:ascii="Verdana" w:hAnsi="Verdana"/>
          <w:noProof/>
          <w:sz w:val="20"/>
          <w:szCs w:val="20"/>
        </w:rPr>
        <w:t> </w:t>
      </w:r>
      <w:r w:rsidR="00254513">
        <w:rPr>
          <w:rFonts w:ascii="Verdana" w:hAnsi="Verdana"/>
          <w:noProof/>
          <w:sz w:val="20"/>
          <w:szCs w:val="20"/>
        </w:rPr>
        <w:t> </w:t>
      </w:r>
      <w:r w:rsidR="00254513">
        <w:rPr>
          <w:rFonts w:ascii="Verdana" w:hAnsi="Verdana"/>
          <w:noProof/>
          <w:sz w:val="20"/>
          <w:szCs w:val="20"/>
        </w:rPr>
        <w:t> </w:t>
      </w:r>
      <w:r w:rsidR="00254513">
        <w:rPr>
          <w:rFonts w:ascii="Verdana" w:hAnsi="Verdana"/>
          <w:sz w:val="20"/>
          <w:szCs w:val="20"/>
        </w:rPr>
        <w:fldChar w:fldCharType="end"/>
      </w:r>
      <w:r w:rsidR="00254513" w:rsidRPr="00D46FE1">
        <w:rPr>
          <w:rFonts w:ascii="Verdana" w:hAnsi="Verdana"/>
          <w:b/>
          <w:bCs/>
          <w:sz w:val="20"/>
          <w:szCs w:val="20"/>
          <w:lang w:val="fr-CH"/>
        </w:rPr>
        <w:t>   </w:t>
      </w:r>
      <w:r w:rsidRPr="009B4DFF">
        <w:rPr>
          <w:rFonts w:ascii="Verdana" w:hAnsi="Verdana"/>
          <w:sz w:val="20"/>
          <w:szCs w:val="20"/>
          <w:lang w:val="fr-CH"/>
        </w:rPr>
        <w:t>    </w:t>
      </w:r>
      <w:r w:rsidRPr="009B4DFF">
        <w:rPr>
          <w:rFonts w:ascii="Verdana" w:hAnsi="Verdana"/>
          <w:sz w:val="20"/>
          <w:szCs w:val="20"/>
          <w:lang w:val="fr-CH"/>
        </w:rPr>
        <w:br/>
      </w:r>
      <w:r w:rsidRPr="007A43AE">
        <w:rPr>
          <w:rFonts w:ascii="Verdana" w:hAnsi="Verdana"/>
          <w:sz w:val="20"/>
          <w:szCs w:val="20"/>
          <w:lang w:val="fr-CH"/>
        </w:rPr>
        <w:t>Forme de</w:t>
      </w:r>
      <w:r w:rsidRPr="009B4DFF">
        <w:rPr>
          <w:rFonts w:ascii="Verdana" w:hAnsi="Verdana"/>
          <w:b/>
          <w:bCs/>
          <w:sz w:val="20"/>
          <w:szCs w:val="20"/>
          <w:lang w:val="fr-CH"/>
        </w:rPr>
        <w:t xml:space="preserve"> </w:t>
      </w:r>
      <w:r w:rsidRPr="009B4DFF">
        <w:rPr>
          <w:rFonts w:ascii="Verdana" w:hAnsi="Verdana"/>
          <w:sz w:val="20"/>
          <w:szCs w:val="20"/>
          <w:lang w:val="fr-CH"/>
        </w:rPr>
        <w:t>l'événement : </w:t>
      </w:r>
      <w:r w:rsidR="00254513">
        <w:rPr>
          <w:rFonts w:ascii="Verdana" w:hAnsi="Verdana"/>
          <w:b/>
          <w:bCs/>
          <w:sz w:val="20"/>
          <w:szCs w:val="20"/>
          <w:lang w:val="fr-CH"/>
        </w:rPr>
        <w:t xml:space="preserve"> </w:t>
      </w:r>
      <w:r w:rsidR="00254513">
        <w:rPr>
          <w:rFonts w:ascii="Verdana" w:hAnsi="Verdana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54513" w:rsidRPr="00254513">
        <w:rPr>
          <w:rFonts w:ascii="Verdana" w:hAnsi="Verdana"/>
          <w:sz w:val="20"/>
          <w:szCs w:val="20"/>
          <w:lang w:val="fr-CH"/>
        </w:rPr>
        <w:instrText xml:space="preserve"> FORMTEXT </w:instrText>
      </w:r>
      <w:r w:rsidR="00254513">
        <w:rPr>
          <w:rFonts w:ascii="Verdana" w:hAnsi="Verdana"/>
          <w:sz w:val="20"/>
          <w:szCs w:val="20"/>
        </w:rPr>
      </w:r>
      <w:r w:rsidR="00254513">
        <w:rPr>
          <w:rFonts w:ascii="Verdana" w:hAnsi="Verdana"/>
          <w:sz w:val="20"/>
          <w:szCs w:val="20"/>
        </w:rPr>
        <w:fldChar w:fldCharType="separate"/>
      </w:r>
      <w:r w:rsidR="00254513">
        <w:rPr>
          <w:rFonts w:ascii="Verdana" w:hAnsi="Verdana"/>
          <w:noProof/>
          <w:sz w:val="20"/>
          <w:szCs w:val="20"/>
        </w:rPr>
        <w:t> </w:t>
      </w:r>
      <w:r w:rsidR="00254513">
        <w:rPr>
          <w:rFonts w:ascii="Verdana" w:hAnsi="Verdana"/>
          <w:noProof/>
          <w:sz w:val="20"/>
          <w:szCs w:val="20"/>
        </w:rPr>
        <w:t> </w:t>
      </w:r>
      <w:r w:rsidR="00254513">
        <w:rPr>
          <w:rFonts w:ascii="Verdana" w:hAnsi="Verdana"/>
          <w:noProof/>
          <w:sz w:val="20"/>
          <w:szCs w:val="20"/>
        </w:rPr>
        <w:t> </w:t>
      </w:r>
      <w:r w:rsidR="00254513">
        <w:rPr>
          <w:rFonts w:ascii="Verdana" w:hAnsi="Verdana"/>
          <w:noProof/>
          <w:sz w:val="20"/>
          <w:szCs w:val="20"/>
        </w:rPr>
        <w:t> </w:t>
      </w:r>
      <w:r w:rsidR="00254513">
        <w:rPr>
          <w:rFonts w:ascii="Verdana" w:hAnsi="Verdana"/>
          <w:noProof/>
          <w:sz w:val="20"/>
          <w:szCs w:val="20"/>
        </w:rPr>
        <w:t> </w:t>
      </w:r>
      <w:r w:rsidR="00254513">
        <w:rPr>
          <w:rFonts w:ascii="Verdana" w:hAnsi="Verdana"/>
          <w:sz w:val="20"/>
          <w:szCs w:val="20"/>
        </w:rPr>
        <w:fldChar w:fldCharType="end"/>
      </w:r>
      <w:r w:rsidR="00254513" w:rsidRPr="00D46FE1">
        <w:rPr>
          <w:rFonts w:ascii="Verdana" w:hAnsi="Verdana"/>
          <w:b/>
          <w:bCs/>
          <w:sz w:val="20"/>
          <w:szCs w:val="20"/>
          <w:lang w:val="fr-CH"/>
        </w:rPr>
        <w:t> </w:t>
      </w:r>
      <w:r w:rsidRPr="009B4DFF">
        <w:rPr>
          <w:rFonts w:ascii="Verdana" w:hAnsi="Verdana"/>
          <w:sz w:val="20"/>
          <w:szCs w:val="20"/>
          <w:lang w:val="fr-CH"/>
        </w:rPr>
        <w:t xml:space="preserve">; Durée : </w:t>
      </w:r>
      <w:r w:rsidRPr="009B4DFF">
        <w:rPr>
          <w:rFonts w:ascii="Verdana" w:hAnsi="Verdana"/>
          <w:sz w:val="20"/>
          <w:szCs w:val="20"/>
          <w:lang w:val="fr-CH"/>
        </w:rPr>
        <w:t> </w:t>
      </w:r>
      <w:r w:rsidR="00254513">
        <w:rPr>
          <w:rFonts w:ascii="Verdana" w:hAnsi="Verdana"/>
          <w:b/>
          <w:bCs/>
          <w:sz w:val="20"/>
          <w:szCs w:val="20"/>
          <w:lang w:val="fr-CH"/>
        </w:rPr>
        <w:t xml:space="preserve"> </w:t>
      </w:r>
      <w:r w:rsidR="00254513">
        <w:rPr>
          <w:rFonts w:ascii="Verdana" w:hAnsi="Verdana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54513" w:rsidRPr="00254513">
        <w:rPr>
          <w:rFonts w:ascii="Verdana" w:hAnsi="Verdana"/>
          <w:sz w:val="20"/>
          <w:szCs w:val="20"/>
          <w:lang w:val="fr-CH"/>
        </w:rPr>
        <w:instrText xml:space="preserve"> FORMTEXT </w:instrText>
      </w:r>
      <w:r w:rsidR="00254513">
        <w:rPr>
          <w:rFonts w:ascii="Verdana" w:hAnsi="Verdana"/>
          <w:sz w:val="20"/>
          <w:szCs w:val="20"/>
        </w:rPr>
      </w:r>
      <w:r w:rsidR="00254513">
        <w:rPr>
          <w:rFonts w:ascii="Verdana" w:hAnsi="Verdana"/>
          <w:sz w:val="20"/>
          <w:szCs w:val="20"/>
        </w:rPr>
        <w:fldChar w:fldCharType="separate"/>
      </w:r>
      <w:r w:rsidR="00254513">
        <w:rPr>
          <w:rFonts w:ascii="Verdana" w:hAnsi="Verdana"/>
          <w:noProof/>
          <w:sz w:val="20"/>
          <w:szCs w:val="20"/>
        </w:rPr>
        <w:t> </w:t>
      </w:r>
      <w:r w:rsidR="00254513">
        <w:rPr>
          <w:rFonts w:ascii="Verdana" w:hAnsi="Verdana"/>
          <w:noProof/>
          <w:sz w:val="20"/>
          <w:szCs w:val="20"/>
        </w:rPr>
        <w:t> </w:t>
      </w:r>
      <w:r w:rsidR="00254513">
        <w:rPr>
          <w:rFonts w:ascii="Verdana" w:hAnsi="Verdana"/>
          <w:noProof/>
          <w:sz w:val="20"/>
          <w:szCs w:val="20"/>
        </w:rPr>
        <w:t> </w:t>
      </w:r>
      <w:r w:rsidR="00254513">
        <w:rPr>
          <w:rFonts w:ascii="Verdana" w:hAnsi="Verdana"/>
          <w:noProof/>
          <w:sz w:val="20"/>
          <w:szCs w:val="20"/>
        </w:rPr>
        <w:t> </w:t>
      </w:r>
      <w:r w:rsidR="00254513">
        <w:rPr>
          <w:rFonts w:ascii="Verdana" w:hAnsi="Verdana"/>
          <w:noProof/>
          <w:sz w:val="20"/>
          <w:szCs w:val="20"/>
        </w:rPr>
        <w:t> </w:t>
      </w:r>
      <w:r w:rsidR="00254513">
        <w:rPr>
          <w:rFonts w:ascii="Verdana" w:hAnsi="Verdana"/>
          <w:sz w:val="20"/>
          <w:szCs w:val="20"/>
        </w:rPr>
        <w:fldChar w:fldCharType="end"/>
      </w:r>
      <w:r w:rsidR="00254513" w:rsidRPr="00D46FE1">
        <w:rPr>
          <w:rFonts w:ascii="Verdana" w:hAnsi="Verdana"/>
          <w:b/>
          <w:bCs/>
          <w:sz w:val="20"/>
          <w:szCs w:val="20"/>
          <w:lang w:val="fr-CH"/>
        </w:rPr>
        <w:t>   </w:t>
      </w:r>
      <w:r w:rsidRPr="009B4DFF">
        <w:rPr>
          <w:rFonts w:ascii="Verdana" w:hAnsi="Verdana"/>
          <w:sz w:val="20"/>
          <w:szCs w:val="20"/>
          <w:lang w:val="fr-CH"/>
        </w:rPr>
        <w:t>  </w:t>
      </w:r>
      <w:r w:rsidRPr="009B4DFF">
        <w:rPr>
          <w:rFonts w:ascii="Verdana" w:hAnsi="Verdana"/>
          <w:sz w:val="20"/>
          <w:szCs w:val="20"/>
          <w:lang w:val="fr-CH"/>
        </w:rPr>
        <w:br/>
        <w:t>Lieu précis de déroulement ou de rencontre :  </w:t>
      </w:r>
      <w:r w:rsidR="00F95DEF">
        <w:rPr>
          <w:rFonts w:ascii="Verdana" w:hAnsi="Verdana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95DEF" w:rsidRPr="00254513">
        <w:rPr>
          <w:rFonts w:ascii="Verdana" w:hAnsi="Verdana"/>
          <w:sz w:val="20"/>
          <w:szCs w:val="20"/>
          <w:lang w:val="fr-CH"/>
        </w:rPr>
        <w:instrText xml:space="preserve"> FORMTEXT </w:instrText>
      </w:r>
      <w:r w:rsidR="00F95DEF">
        <w:rPr>
          <w:rFonts w:ascii="Verdana" w:hAnsi="Verdana"/>
          <w:sz w:val="20"/>
          <w:szCs w:val="20"/>
        </w:rPr>
      </w:r>
      <w:r w:rsidR="00F95DEF">
        <w:rPr>
          <w:rFonts w:ascii="Verdana" w:hAnsi="Verdana"/>
          <w:sz w:val="20"/>
          <w:szCs w:val="20"/>
        </w:rPr>
        <w:fldChar w:fldCharType="separate"/>
      </w:r>
      <w:r w:rsidR="00F95DEF">
        <w:rPr>
          <w:rFonts w:ascii="Verdana" w:hAnsi="Verdana"/>
          <w:noProof/>
          <w:sz w:val="20"/>
          <w:szCs w:val="20"/>
        </w:rPr>
        <w:t> </w:t>
      </w:r>
      <w:r w:rsidR="00F95DEF">
        <w:rPr>
          <w:rFonts w:ascii="Verdana" w:hAnsi="Verdana"/>
          <w:noProof/>
          <w:sz w:val="20"/>
          <w:szCs w:val="20"/>
        </w:rPr>
        <w:t> </w:t>
      </w:r>
      <w:r w:rsidR="00F95DEF">
        <w:rPr>
          <w:rFonts w:ascii="Verdana" w:hAnsi="Verdana"/>
          <w:noProof/>
          <w:sz w:val="20"/>
          <w:szCs w:val="20"/>
        </w:rPr>
        <w:t> </w:t>
      </w:r>
      <w:r w:rsidR="00F95DEF">
        <w:rPr>
          <w:rFonts w:ascii="Verdana" w:hAnsi="Verdana"/>
          <w:noProof/>
          <w:sz w:val="20"/>
          <w:szCs w:val="20"/>
        </w:rPr>
        <w:t> </w:t>
      </w:r>
      <w:r w:rsidR="00F95DEF">
        <w:rPr>
          <w:rFonts w:ascii="Verdana" w:hAnsi="Verdana"/>
          <w:noProof/>
          <w:sz w:val="20"/>
          <w:szCs w:val="20"/>
        </w:rPr>
        <w:t> </w:t>
      </w:r>
      <w:r w:rsidR="00F95DEF">
        <w:rPr>
          <w:rFonts w:ascii="Verdana" w:hAnsi="Verdana"/>
          <w:sz w:val="20"/>
          <w:szCs w:val="20"/>
        </w:rPr>
        <w:fldChar w:fldCharType="end"/>
      </w:r>
      <w:r w:rsidR="00F95DEF" w:rsidRPr="00D46FE1">
        <w:rPr>
          <w:rFonts w:ascii="Verdana" w:hAnsi="Verdana"/>
          <w:b/>
          <w:bCs/>
          <w:sz w:val="20"/>
          <w:szCs w:val="20"/>
          <w:lang w:val="fr-CH"/>
        </w:rPr>
        <w:t>   </w:t>
      </w:r>
      <w:r w:rsidRPr="009B4DFF">
        <w:rPr>
          <w:rFonts w:ascii="Verdana" w:hAnsi="Verdana"/>
          <w:sz w:val="20"/>
          <w:szCs w:val="20"/>
          <w:lang w:val="fr-CH"/>
        </w:rPr>
        <w:t>   </w:t>
      </w:r>
    </w:p>
    <w:p w14:paraId="00574849" w14:textId="5C107A8C" w:rsidR="00FC1505" w:rsidRPr="009B4DFF" w:rsidRDefault="00682864">
      <w:pPr>
        <w:pStyle w:val="NormalWeb"/>
        <w:numPr>
          <w:ilvl w:val="0"/>
          <w:numId w:val="3"/>
        </w:numPr>
        <w:spacing w:before="0" w:line="276" w:lineRule="auto"/>
        <w:rPr>
          <w:lang w:val="fr-CH"/>
        </w:rPr>
      </w:pPr>
      <w:r w:rsidRPr="009B4DFF">
        <w:rPr>
          <w:rFonts w:ascii="Verdana" w:hAnsi="Verdana"/>
          <w:b/>
          <w:bCs/>
          <w:sz w:val="20"/>
          <w:szCs w:val="20"/>
          <w:lang w:val="fr-CH"/>
        </w:rPr>
        <w:t>Nombre</w:t>
      </w:r>
      <w:r w:rsidRPr="007A43AE">
        <w:rPr>
          <w:rFonts w:ascii="Verdana" w:hAnsi="Verdana"/>
          <w:b/>
          <w:bCs/>
          <w:sz w:val="20"/>
          <w:szCs w:val="20"/>
          <w:lang w:val="fr-CH"/>
        </w:rPr>
        <w:t xml:space="preserve"> de</w:t>
      </w:r>
      <w:r w:rsidRPr="009B4DFF">
        <w:rPr>
          <w:rFonts w:ascii="Verdana" w:hAnsi="Verdana"/>
          <w:sz w:val="20"/>
          <w:szCs w:val="20"/>
          <w:lang w:val="fr-CH"/>
        </w:rPr>
        <w:t xml:space="preserve"> </w:t>
      </w:r>
      <w:r w:rsidR="00F95DEF">
        <w:rPr>
          <w:rFonts w:ascii="Verdana" w:hAnsi="Verdana"/>
          <w:b/>
          <w:bCs/>
          <w:sz w:val="20"/>
          <w:szCs w:val="20"/>
          <w:lang w:val="fr-CH"/>
        </w:rPr>
        <w:t>plaquettes</w:t>
      </w:r>
      <w:r w:rsidRPr="009B4DFF">
        <w:rPr>
          <w:rFonts w:ascii="Verdana" w:hAnsi="Verdana"/>
          <w:b/>
          <w:bCs/>
          <w:sz w:val="20"/>
          <w:szCs w:val="20"/>
          <w:lang w:val="fr-CH"/>
        </w:rPr>
        <w:t xml:space="preserve"> </w:t>
      </w:r>
      <w:r w:rsidR="00F95DEF" w:rsidRPr="009B4DFF">
        <w:rPr>
          <w:rFonts w:ascii="Verdana" w:hAnsi="Verdana"/>
          <w:sz w:val="20"/>
          <w:szCs w:val="20"/>
          <w:lang w:val="fr-CH"/>
        </w:rPr>
        <w:t>souhaitée</w:t>
      </w:r>
      <w:r w:rsidR="00F95DEF">
        <w:rPr>
          <w:rFonts w:ascii="Verdana" w:hAnsi="Verdana"/>
          <w:sz w:val="20"/>
          <w:szCs w:val="20"/>
          <w:lang w:val="fr-CH"/>
        </w:rPr>
        <w:t>s</w:t>
      </w:r>
      <w:r w:rsidRPr="009B4DFF">
        <w:rPr>
          <w:rFonts w:ascii="Verdana" w:hAnsi="Verdana"/>
          <w:sz w:val="20"/>
          <w:szCs w:val="20"/>
          <w:lang w:val="fr-CH"/>
        </w:rPr>
        <w:t xml:space="preserve"> :  </w:t>
      </w:r>
      <w:r w:rsidR="00F95DEF">
        <w:rPr>
          <w:rFonts w:ascii="Verdana" w:hAnsi="Verdana"/>
          <w:b/>
          <w:bCs/>
          <w:sz w:val="20"/>
          <w:szCs w:val="20"/>
          <w:lang w:val="fr-CH"/>
        </w:rPr>
        <w:t xml:space="preserve"> </w:t>
      </w:r>
      <w:r w:rsidR="00F95DEF">
        <w:rPr>
          <w:rFonts w:ascii="Verdana" w:hAnsi="Verdana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95DEF" w:rsidRPr="00254513">
        <w:rPr>
          <w:rFonts w:ascii="Verdana" w:hAnsi="Verdana"/>
          <w:sz w:val="20"/>
          <w:szCs w:val="20"/>
          <w:lang w:val="fr-CH"/>
        </w:rPr>
        <w:instrText xml:space="preserve"> FORMTEXT </w:instrText>
      </w:r>
      <w:r w:rsidR="00F95DEF">
        <w:rPr>
          <w:rFonts w:ascii="Verdana" w:hAnsi="Verdana"/>
          <w:sz w:val="20"/>
          <w:szCs w:val="20"/>
        </w:rPr>
      </w:r>
      <w:r w:rsidR="00F95DEF">
        <w:rPr>
          <w:rFonts w:ascii="Verdana" w:hAnsi="Verdana"/>
          <w:sz w:val="20"/>
          <w:szCs w:val="20"/>
        </w:rPr>
        <w:fldChar w:fldCharType="separate"/>
      </w:r>
      <w:r w:rsidR="00F95DEF">
        <w:rPr>
          <w:rFonts w:ascii="Verdana" w:hAnsi="Verdana"/>
          <w:noProof/>
          <w:sz w:val="20"/>
          <w:szCs w:val="20"/>
        </w:rPr>
        <w:t> </w:t>
      </w:r>
      <w:r w:rsidR="00F95DEF">
        <w:rPr>
          <w:rFonts w:ascii="Verdana" w:hAnsi="Verdana"/>
          <w:noProof/>
          <w:sz w:val="20"/>
          <w:szCs w:val="20"/>
        </w:rPr>
        <w:t> </w:t>
      </w:r>
      <w:r w:rsidR="00F95DEF">
        <w:rPr>
          <w:rFonts w:ascii="Verdana" w:hAnsi="Verdana"/>
          <w:noProof/>
          <w:sz w:val="20"/>
          <w:szCs w:val="20"/>
        </w:rPr>
        <w:t> </w:t>
      </w:r>
      <w:r w:rsidR="00F95DEF">
        <w:rPr>
          <w:rFonts w:ascii="Verdana" w:hAnsi="Verdana"/>
          <w:noProof/>
          <w:sz w:val="20"/>
          <w:szCs w:val="20"/>
        </w:rPr>
        <w:t> </w:t>
      </w:r>
      <w:r w:rsidR="00F95DEF">
        <w:rPr>
          <w:rFonts w:ascii="Verdana" w:hAnsi="Verdana"/>
          <w:noProof/>
          <w:sz w:val="20"/>
          <w:szCs w:val="20"/>
        </w:rPr>
        <w:t> </w:t>
      </w:r>
      <w:r w:rsidR="00F95DEF">
        <w:rPr>
          <w:rFonts w:ascii="Verdana" w:hAnsi="Verdana"/>
          <w:sz w:val="20"/>
          <w:szCs w:val="20"/>
        </w:rPr>
        <w:fldChar w:fldCharType="end"/>
      </w:r>
      <w:r w:rsidR="00F95DEF" w:rsidRPr="00D46FE1">
        <w:rPr>
          <w:rFonts w:ascii="Verdana" w:hAnsi="Verdana"/>
          <w:b/>
          <w:bCs/>
          <w:sz w:val="20"/>
          <w:szCs w:val="20"/>
          <w:lang w:val="fr-CH"/>
        </w:rPr>
        <w:t>   </w:t>
      </w:r>
      <w:r w:rsidRPr="009B4DFF">
        <w:rPr>
          <w:rFonts w:ascii="Verdana" w:hAnsi="Verdana"/>
          <w:sz w:val="20"/>
          <w:szCs w:val="20"/>
          <w:lang w:val="fr-CH"/>
        </w:rPr>
        <w:t xml:space="preserve">    </w:t>
      </w:r>
      <w:r w:rsidRPr="009B4DFF">
        <w:rPr>
          <w:rFonts w:ascii="Verdana" w:hAnsi="Verdana"/>
          <w:sz w:val="20"/>
          <w:szCs w:val="20"/>
          <w:lang w:val="fr-CH"/>
        </w:rPr>
        <w:br/>
        <w:t xml:space="preserve">(à communiquer à </w:t>
      </w:r>
      <w:r w:rsidR="00F95DEF">
        <w:rPr>
          <w:rFonts w:ascii="Verdana" w:hAnsi="Verdana"/>
          <w:sz w:val="20"/>
          <w:szCs w:val="20"/>
          <w:lang w:val="fr-CH"/>
        </w:rPr>
        <w:t>œco</w:t>
      </w:r>
      <w:r w:rsidRPr="009B4DFF">
        <w:rPr>
          <w:rFonts w:ascii="Verdana" w:hAnsi="Verdana"/>
          <w:sz w:val="20"/>
          <w:szCs w:val="20"/>
          <w:lang w:val="fr-CH"/>
        </w:rPr>
        <w:t xml:space="preserve"> 6 à 8 semaines avant la </w:t>
      </w:r>
      <w:r w:rsidR="00F95DEF">
        <w:rPr>
          <w:rFonts w:ascii="Verdana" w:hAnsi="Verdana"/>
          <w:sz w:val="20"/>
          <w:szCs w:val="20"/>
          <w:lang w:val="fr-CH"/>
        </w:rPr>
        <w:t>cérémonie</w:t>
      </w:r>
      <w:r w:rsidRPr="009B4DFF">
        <w:rPr>
          <w:rFonts w:ascii="Verdana" w:hAnsi="Verdana"/>
          <w:sz w:val="20"/>
          <w:szCs w:val="20"/>
          <w:lang w:val="fr-CH"/>
        </w:rPr>
        <w:t>).</w:t>
      </w:r>
    </w:p>
    <w:p w14:paraId="2F7CC734" w14:textId="77777777" w:rsidR="00FC1505" w:rsidRDefault="00682864">
      <w:pPr>
        <w:pStyle w:val="Standard"/>
        <w:spacing w:before="60" w:line="276" w:lineRule="auto"/>
        <w:ind w:left="357"/>
      </w:pPr>
      <w:r>
        <w:rPr>
          <w:rFonts w:ascii="Verdana" w:hAnsi="Verdana"/>
          <w:sz w:val="20"/>
        </w:rPr>
        <w:t>Pour la production, nous avons besoin des informations suivantes de votre part :</w:t>
      </w:r>
    </w:p>
    <w:p w14:paraId="60F2CF96" w14:textId="23385910" w:rsidR="00FC1505" w:rsidRDefault="00682864">
      <w:pPr>
        <w:pStyle w:val="Standard"/>
        <w:spacing w:before="60" w:line="276" w:lineRule="auto"/>
        <w:ind w:left="357"/>
      </w:pPr>
      <w:r w:rsidRPr="007A43AE">
        <w:rPr>
          <w:rFonts w:ascii="Verdana" w:hAnsi="Verdana"/>
          <w:sz w:val="20"/>
        </w:rPr>
        <w:t>Dénomination exacte</w:t>
      </w:r>
      <w:r>
        <w:rPr>
          <w:rFonts w:ascii="Verdana" w:hAnsi="Verdana"/>
          <w:b/>
          <w:bCs/>
          <w:sz w:val="20"/>
        </w:rPr>
        <w:t xml:space="preserve"> </w:t>
      </w:r>
      <w:r>
        <w:rPr>
          <w:rFonts w:ascii="Verdana" w:hAnsi="Verdana"/>
          <w:sz w:val="20"/>
        </w:rPr>
        <w:t xml:space="preserve">de la paroisse ou de </w:t>
      </w:r>
      <w:r w:rsidR="007A43AE">
        <w:rPr>
          <w:rFonts w:ascii="Verdana" w:hAnsi="Verdana"/>
          <w:sz w:val="20"/>
        </w:rPr>
        <w:t>la communauté chrétienne :</w:t>
      </w:r>
    </w:p>
    <w:p w14:paraId="5E129079" w14:textId="57F6DDC0" w:rsidR="00FC1505" w:rsidRDefault="00682864">
      <w:pPr>
        <w:pStyle w:val="Standard"/>
        <w:spacing w:before="60" w:after="60" w:line="276" w:lineRule="auto"/>
        <w:ind w:left="357"/>
      </w:pPr>
      <w:r>
        <w:rPr>
          <w:rFonts w:ascii="Verdana" w:hAnsi="Verdana"/>
          <w:sz w:val="20"/>
        </w:rPr>
        <w:t>(</w:t>
      </w:r>
      <w:proofErr w:type="gramStart"/>
      <w:r>
        <w:rPr>
          <w:rFonts w:ascii="Verdana" w:hAnsi="Verdana"/>
          <w:sz w:val="20"/>
        </w:rPr>
        <w:t>veuillez</w:t>
      </w:r>
      <w:proofErr w:type="gramEnd"/>
      <w:r>
        <w:rPr>
          <w:rFonts w:ascii="Verdana" w:hAnsi="Verdana"/>
          <w:sz w:val="20"/>
        </w:rPr>
        <w:t xml:space="preserve"> respecter les majuscules ou les minuscules et l'orthographe correcte </w:t>
      </w:r>
      <w:r w:rsidR="003609D1">
        <w:rPr>
          <w:rFonts w:ascii="Verdana" w:hAnsi="Verdana"/>
          <w:sz w:val="20"/>
        </w:rPr>
        <w:t>de la terminologie catholique-romaine ou réformée</w:t>
      </w:r>
      <w:r w:rsidR="002A6FB9">
        <w:rPr>
          <w:rFonts w:ascii="Verdana" w:hAnsi="Verdana"/>
          <w:sz w:val="20"/>
        </w:rPr>
        <w:t xml:space="preserve">). </w:t>
      </w:r>
      <w:r>
        <w:rPr>
          <w:rFonts w:ascii="Verdana" w:hAnsi="Verdana"/>
          <w:sz w:val="20"/>
        </w:rPr>
        <w:t xml:space="preserve"> cf. exemple </w:t>
      </w:r>
      <w:r w:rsidR="002A6FB9">
        <w:rPr>
          <w:rFonts w:ascii="Verdana" w:hAnsi="Verdana"/>
          <w:sz w:val="20"/>
        </w:rPr>
        <w:t xml:space="preserve">souligné </w:t>
      </w:r>
      <w:r>
        <w:rPr>
          <w:rFonts w:ascii="Verdana" w:hAnsi="Verdana"/>
          <w:sz w:val="20"/>
        </w:rPr>
        <w:t xml:space="preserve">en rouge </w:t>
      </w:r>
      <w:r w:rsidR="002A6FB9">
        <w:rPr>
          <w:rFonts w:ascii="Verdana" w:hAnsi="Verdana"/>
          <w:sz w:val="20"/>
        </w:rPr>
        <w:t>dans le premier document ci-dessus.</w:t>
      </w:r>
    </w:p>
    <w:p w14:paraId="093D49C7" w14:textId="7FADB5EA" w:rsidR="00FC1505" w:rsidRDefault="00682864">
      <w:pPr>
        <w:pStyle w:val="Standard"/>
        <w:spacing w:before="240" w:after="120"/>
      </w:pPr>
      <w:r>
        <w:rPr>
          <w:rFonts w:ascii="Verdana" w:hAnsi="Verdana"/>
          <w:sz w:val="20"/>
        </w:rPr>
        <w:t xml:space="preserve">Désignation du site 1 : </w:t>
      </w:r>
      <w:r w:rsidR="002A6FB9">
        <w:rPr>
          <w:rFonts w:ascii="Verdana" w:hAnsi="Verdana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2A6FB9">
        <w:rPr>
          <w:rFonts w:ascii="Verdana" w:hAnsi="Verdana"/>
          <w:sz w:val="20"/>
        </w:rPr>
        <w:instrText xml:space="preserve"> FORMTEXT </w:instrText>
      </w:r>
      <w:r w:rsidR="002A6FB9">
        <w:rPr>
          <w:rFonts w:ascii="Verdana" w:hAnsi="Verdana"/>
          <w:sz w:val="20"/>
        </w:rPr>
      </w:r>
      <w:r w:rsidR="002A6FB9">
        <w:rPr>
          <w:rFonts w:ascii="Verdana" w:hAnsi="Verdana"/>
          <w:sz w:val="20"/>
        </w:rPr>
        <w:fldChar w:fldCharType="separate"/>
      </w:r>
      <w:r w:rsidR="002A6FB9">
        <w:rPr>
          <w:rFonts w:ascii="Verdana" w:hAnsi="Verdana"/>
          <w:noProof/>
          <w:sz w:val="20"/>
        </w:rPr>
        <w:t> </w:t>
      </w:r>
      <w:r w:rsidR="002A6FB9">
        <w:rPr>
          <w:rFonts w:ascii="Verdana" w:hAnsi="Verdana"/>
          <w:noProof/>
          <w:sz w:val="20"/>
        </w:rPr>
        <w:t> </w:t>
      </w:r>
      <w:r w:rsidR="002A6FB9">
        <w:rPr>
          <w:rFonts w:ascii="Verdana" w:hAnsi="Verdana"/>
          <w:noProof/>
          <w:sz w:val="20"/>
        </w:rPr>
        <w:t> </w:t>
      </w:r>
      <w:r w:rsidR="002A6FB9">
        <w:rPr>
          <w:rFonts w:ascii="Verdana" w:hAnsi="Verdana"/>
          <w:noProof/>
          <w:sz w:val="20"/>
        </w:rPr>
        <w:t> </w:t>
      </w:r>
      <w:r w:rsidR="002A6FB9">
        <w:rPr>
          <w:rFonts w:ascii="Verdana" w:hAnsi="Verdana"/>
          <w:noProof/>
          <w:sz w:val="20"/>
        </w:rPr>
        <w:t> </w:t>
      </w:r>
      <w:r w:rsidR="002A6FB9">
        <w:rPr>
          <w:rFonts w:ascii="Verdana" w:hAnsi="Verdana"/>
          <w:sz w:val="20"/>
        </w:rPr>
        <w:fldChar w:fldCharType="end"/>
      </w:r>
      <w:bookmarkEnd w:id="2"/>
      <w:r>
        <w:rPr>
          <w:rFonts w:ascii="Verdana" w:hAnsi="Verdana"/>
          <w:sz w:val="20"/>
        </w:rPr>
        <w:t>    </w:t>
      </w:r>
    </w:p>
    <w:p w14:paraId="0F440647" w14:textId="629EC30D" w:rsidR="00FC1505" w:rsidRDefault="002A6FB9">
      <w:pPr>
        <w:pStyle w:val="Standard"/>
        <w:spacing w:before="240" w:after="120"/>
      </w:pPr>
      <w:r>
        <w:rPr>
          <w:rFonts w:ascii="Verdana" w:hAnsi="Verdana"/>
          <w:sz w:val="20"/>
        </w:rPr>
        <w:t>A</w:t>
      </w:r>
      <w:r w:rsidR="00682864">
        <w:rPr>
          <w:rFonts w:ascii="Verdana" w:hAnsi="Verdana"/>
          <w:sz w:val="20"/>
        </w:rPr>
        <w:t>utres plaque</w:t>
      </w:r>
      <w:r>
        <w:rPr>
          <w:rFonts w:ascii="Verdana" w:hAnsi="Verdana"/>
          <w:sz w:val="20"/>
        </w:rPr>
        <w:t>ttes à commander</w:t>
      </w:r>
      <w:r w:rsidR="00682864">
        <w:rPr>
          <w:rFonts w:ascii="Verdana" w:hAnsi="Verdana"/>
          <w:sz w:val="20"/>
        </w:rPr>
        <w:t xml:space="preserve"> : Désignation du site 2 :  </w:t>
      </w:r>
      <w:r>
        <w:rPr>
          <w:rFonts w:ascii="Verdana" w:hAnsi="Verdana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  <w:r w:rsidR="00682864">
        <w:rPr>
          <w:rFonts w:ascii="Verdana" w:hAnsi="Verdana"/>
          <w:sz w:val="20"/>
        </w:rPr>
        <w:t>   </w:t>
      </w:r>
    </w:p>
    <w:p w14:paraId="3FB18100" w14:textId="4628DD4D" w:rsidR="00FC1505" w:rsidRDefault="00682864">
      <w:pPr>
        <w:pStyle w:val="Standard"/>
        <w:spacing w:before="240" w:after="120"/>
      </w:pPr>
      <w:r>
        <w:rPr>
          <w:rFonts w:ascii="Verdana" w:hAnsi="Verdana"/>
          <w:sz w:val="20"/>
        </w:rPr>
        <w:t>Désignation du site 3 :  </w:t>
      </w:r>
      <w:r w:rsidR="002A6FB9">
        <w:rPr>
          <w:rFonts w:ascii="Verdana" w:hAnsi="Verdana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A6FB9">
        <w:rPr>
          <w:rFonts w:ascii="Verdana" w:hAnsi="Verdana"/>
          <w:sz w:val="20"/>
        </w:rPr>
        <w:instrText xml:space="preserve"> FORMTEXT </w:instrText>
      </w:r>
      <w:r w:rsidR="002A6FB9">
        <w:rPr>
          <w:rFonts w:ascii="Verdana" w:hAnsi="Verdana"/>
          <w:sz w:val="20"/>
        </w:rPr>
      </w:r>
      <w:r w:rsidR="002A6FB9">
        <w:rPr>
          <w:rFonts w:ascii="Verdana" w:hAnsi="Verdana"/>
          <w:sz w:val="20"/>
        </w:rPr>
        <w:fldChar w:fldCharType="separate"/>
      </w:r>
      <w:r w:rsidR="002A6FB9">
        <w:rPr>
          <w:rFonts w:ascii="Verdana" w:hAnsi="Verdana"/>
          <w:noProof/>
          <w:sz w:val="20"/>
        </w:rPr>
        <w:t> </w:t>
      </w:r>
      <w:r w:rsidR="002A6FB9">
        <w:rPr>
          <w:rFonts w:ascii="Verdana" w:hAnsi="Verdana"/>
          <w:noProof/>
          <w:sz w:val="20"/>
        </w:rPr>
        <w:t> </w:t>
      </w:r>
      <w:r w:rsidR="002A6FB9">
        <w:rPr>
          <w:rFonts w:ascii="Verdana" w:hAnsi="Verdana"/>
          <w:noProof/>
          <w:sz w:val="20"/>
        </w:rPr>
        <w:t> </w:t>
      </w:r>
      <w:r w:rsidR="002A6FB9">
        <w:rPr>
          <w:rFonts w:ascii="Verdana" w:hAnsi="Verdana"/>
          <w:noProof/>
          <w:sz w:val="20"/>
        </w:rPr>
        <w:t> </w:t>
      </w:r>
      <w:r w:rsidR="002A6FB9">
        <w:rPr>
          <w:rFonts w:ascii="Verdana" w:hAnsi="Verdana"/>
          <w:noProof/>
          <w:sz w:val="20"/>
        </w:rPr>
        <w:t> </w:t>
      </w:r>
      <w:r w:rsidR="002A6FB9"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>    </w:t>
      </w:r>
    </w:p>
    <w:p w14:paraId="17AEA11D" w14:textId="426D679F" w:rsidR="00FC1505" w:rsidRDefault="003067A6">
      <w:pPr>
        <w:pStyle w:val="Standard"/>
        <w:spacing w:before="60" w:after="60" w:line="280" w:lineRule="exact"/>
        <w:ind w:left="357"/>
      </w:pPr>
      <w:r>
        <w:rPr>
          <w:noProof/>
        </w:rPr>
        <w:drawing>
          <wp:anchor distT="0" distB="0" distL="114300" distR="114300" simplePos="0" relativeHeight="5" behindDoc="0" locked="0" layoutInCell="1" allowOverlap="1" wp14:anchorId="3F6D4463" wp14:editId="183EFF3D">
            <wp:simplePos x="0" y="0"/>
            <wp:positionH relativeFrom="column">
              <wp:posOffset>2658827</wp:posOffset>
            </wp:positionH>
            <wp:positionV relativeFrom="paragraph">
              <wp:posOffset>121989</wp:posOffset>
            </wp:positionV>
            <wp:extent cx="647280" cy="791640"/>
            <wp:effectExtent l="4128" t="33972" r="42862" b="4763"/>
            <wp:wrapNone/>
            <wp:docPr id="9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/>
                      <a:alphaModFix/>
                    </a:blip>
                    <a:srcRect l="15928" r="1147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47280" cy="7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7675" dir="2700000" algn="tl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82864">
        <w:rPr>
          <w:rFonts w:ascii="Verdana" w:hAnsi="Verdana"/>
          <w:sz w:val="20"/>
        </w:rPr>
        <w:t xml:space="preserve">Avec ou sans </w:t>
      </w:r>
      <w:r w:rsidR="00682864">
        <w:rPr>
          <w:rFonts w:ascii="Verdana" w:hAnsi="Verdana"/>
          <w:b/>
          <w:bCs/>
          <w:sz w:val="20"/>
        </w:rPr>
        <w:t xml:space="preserve">perçage </w:t>
      </w:r>
      <w:r w:rsidR="00682864">
        <w:rPr>
          <w:rFonts w:ascii="Verdana" w:hAnsi="Verdana"/>
          <w:sz w:val="20"/>
        </w:rPr>
        <w:t>(pour la fixation au moyen de vis, un trou dans chacun des quatre coins - à 10 mm de chaque côté)</w:t>
      </w:r>
    </w:p>
    <w:p w14:paraId="21678D49" w14:textId="21A7EE4B" w:rsidR="00FC1505" w:rsidRDefault="00682864">
      <w:pPr>
        <w:pStyle w:val="Standard"/>
        <w:spacing w:before="60" w:after="60" w:line="280" w:lineRule="exact"/>
        <w:ind w:left="357"/>
      </w:pPr>
      <w:r>
        <w:rPr>
          <w:rFonts w:ascii="MS Gothic" w:eastAsia="MS Gothic" w:hAnsi="MS Gothic"/>
          <w:sz w:val="21"/>
          <w:szCs w:val="21"/>
        </w:rPr>
        <w:t>☐</w:t>
      </w:r>
      <w:r>
        <w:rPr>
          <w:rFonts w:ascii="Verdana" w:hAnsi="Verdana"/>
          <w:sz w:val="20"/>
        </w:rPr>
        <w:t xml:space="preserve"> avec perçage</w:t>
      </w:r>
    </w:p>
    <w:p w14:paraId="1CA3E265" w14:textId="60E56550" w:rsidR="00FC1505" w:rsidRDefault="00682864">
      <w:pPr>
        <w:pStyle w:val="Standard"/>
        <w:spacing w:before="60" w:after="60" w:line="280" w:lineRule="exact"/>
        <w:ind w:left="357"/>
      </w:pPr>
      <w:r>
        <w:rPr>
          <w:rFonts w:ascii="MS Gothic" w:eastAsia="MS Gothic" w:hAnsi="MS Gothic"/>
          <w:sz w:val="21"/>
          <w:szCs w:val="21"/>
        </w:rPr>
        <w:t>☐</w:t>
      </w:r>
      <w:r>
        <w:rPr>
          <w:rFonts w:ascii="Verdana" w:hAnsi="Verdana"/>
          <w:sz w:val="20"/>
        </w:rPr>
        <w:t xml:space="preserve"> sans </w:t>
      </w:r>
      <w:r w:rsidR="003067A6">
        <w:rPr>
          <w:rFonts w:ascii="Verdana" w:hAnsi="Verdana"/>
          <w:sz w:val="20"/>
        </w:rPr>
        <w:t>perçage</w:t>
      </w:r>
    </w:p>
    <w:p w14:paraId="5630EAFF" w14:textId="0E8BEFD6" w:rsidR="00FC1505" w:rsidRDefault="00682864">
      <w:pPr>
        <w:pStyle w:val="Standard"/>
        <w:spacing w:before="60" w:after="240" w:line="280" w:lineRule="exact"/>
        <w:ind w:left="357"/>
      </w:pPr>
      <w:r>
        <w:rPr>
          <w:rFonts w:ascii="Verdana" w:hAnsi="Verdana"/>
          <w:b/>
          <w:bCs/>
          <w:sz w:val="20"/>
        </w:rPr>
        <w:t xml:space="preserve">Adresse de facturation </w:t>
      </w:r>
      <w:r>
        <w:rPr>
          <w:rFonts w:ascii="Verdana" w:hAnsi="Verdana"/>
          <w:sz w:val="20"/>
        </w:rPr>
        <w:t xml:space="preserve">(pour la refacturation de la plaquette) : </w:t>
      </w:r>
      <w:r w:rsidRPr="009B4DFF">
        <w:rPr>
          <w:rFonts w:ascii="Verdana" w:hAnsi="Verdana"/>
          <w:szCs w:val="22"/>
        </w:rPr>
        <w:t> </w:t>
      </w:r>
      <w:r w:rsidR="001D6853">
        <w:rPr>
          <w:rFonts w:ascii="Verdana" w:hAnsi="Verdana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D6853">
        <w:rPr>
          <w:rFonts w:ascii="Verdana" w:hAnsi="Verdana"/>
          <w:sz w:val="20"/>
        </w:rPr>
        <w:instrText xml:space="preserve"> FORMTEXT </w:instrText>
      </w:r>
      <w:r w:rsidR="001D6853">
        <w:rPr>
          <w:rFonts w:ascii="Verdana" w:hAnsi="Verdana"/>
          <w:sz w:val="20"/>
        </w:rPr>
      </w:r>
      <w:r w:rsidR="001D6853">
        <w:rPr>
          <w:rFonts w:ascii="Verdana" w:hAnsi="Verdana"/>
          <w:sz w:val="20"/>
        </w:rPr>
        <w:fldChar w:fldCharType="separate"/>
      </w:r>
      <w:r w:rsidR="001D6853">
        <w:rPr>
          <w:rFonts w:ascii="Verdana" w:hAnsi="Verdana"/>
          <w:noProof/>
          <w:sz w:val="20"/>
        </w:rPr>
        <w:t> </w:t>
      </w:r>
      <w:r w:rsidR="001D6853">
        <w:rPr>
          <w:rFonts w:ascii="Verdana" w:hAnsi="Verdana"/>
          <w:noProof/>
          <w:sz w:val="20"/>
        </w:rPr>
        <w:t> </w:t>
      </w:r>
      <w:r w:rsidR="001D6853">
        <w:rPr>
          <w:rFonts w:ascii="Verdana" w:hAnsi="Verdana"/>
          <w:noProof/>
          <w:sz w:val="20"/>
        </w:rPr>
        <w:t> </w:t>
      </w:r>
      <w:r w:rsidR="001D6853">
        <w:rPr>
          <w:rFonts w:ascii="Verdana" w:hAnsi="Verdana"/>
          <w:noProof/>
          <w:sz w:val="20"/>
        </w:rPr>
        <w:t> </w:t>
      </w:r>
      <w:r w:rsidR="001D6853">
        <w:rPr>
          <w:rFonts w:ascii="Verdana" w:hAnsi="Verdana"/>
          <w:noProof/>
          <w:sz w:val="20"/>
        </w:rPr>
        <w:t> </w:t>
      </w:r>
      <w:r w:rsidR="001D6853">
        <w:rPr>
          <w:rFonts w:ascii="Verdana" w:hAnsi="Verdana"/>
          <w:sz w:val="20"/>
        </w:rPr>
        <w:fldChar w:fldCharType="end"/>
      </w:r>
      <w:r w:rsidRPr="009B4DFF">
        <w:rPr>
          <w:rFonts w:ascii="Verdana" w:hAnsi="Verdana"/>
          <w:szCs w:val="22"/>
        </w:rPr>
        <w:t>    </w:t>
      </w:r>
    </w:p>
    <w:p w14:paraId="2DB41C38" w14:textId="132F1F0E" w:rsidR="00FC1505" w:rsidRPr="009B4DFF" w:rsidRDefault="001D6853">
      <w:pPr>
        <w:pStyle w:val="NormalWeb"/>
        <w:numPr>
          <w:ilvl w:val="0"/>
          <w:numId w:val="3"/>
        </w:numPr>
        <w:spacing w:before="0" w:after="120" w:line="276" w:lineRule="auto"/>
        <w:ind w:left="351" w:hanging="357"/>
        <w:rPr>
          <w:lang w:val="fr-CH"/>
        </w:rPr>
      </w:pPr>
      <w:r>
        <w:rPr>
          <w:rFonts w:ascii="Verdana" w:hAnsi="Verdana"/>
          <w:sz w:val="20"/>
          <w:szCs w:val="20"/>
          <w:lang w:val="fr-CH"/>
        </w:rPr>
        <w:t>Concernant</w:t>
      </w:r>
      <w:r w:rsidR="00682864" w:rsidRPr="009B4DFF">
        <w:rPr>
          <w:rFonts w:ascii="Verdana" w:hAnsi="Verdana"/>
          <w:sz w:val="20"/>
          <w:szCs w:val="20"/>
          <w:lang w:val="fr-CH"/>
        </w:rPr>
        <w:t xml:space="preserve"> les </w:t>
      </w:r>
      <w:r>
        <w:rPr>
          <w:rFonts w:ascii="Verdana" w:hAnsi="Verdana"/>
          <w:b/>
          <w:bCs/>
          <w:sz w:val="20"/>
          <w:szCs w:val="20"/>
          <w:lang w:val="fr-CH"/>
        </w:rPr>
        <w:t>documents d’attestation du label Coq vert</w:t>
      </w:r>
      <w:r w:rsidR="00682864" w:rsidRPr="009B4DFF">
        <w:rPr>
          <w:rFonts w:ascii="Verdana" w:hAnsi="Verdana"/>
          <w:b/>
          <w:bCs/>
          <w:sz w:val="20"/>
          <w:szCs w:val="20"/>
          <w:lang w:val="fr-CH"/>
        </w:rPr>
        <w:t xml:space="preserve">, </w:t>
      </w:r>
      <w:r>
        <w:rPr>
          <w:rFonts w:ascii="Verdana" w:hAnsi="Verdana"/>
          <w:sz w:val="20"/>
          <w:szCs w:val="20"/>
          <w:lang w:val="fr-CH"/>
        </w:rPr>
        <w:t>œco</w:t>
      </w:r>
      <w:r w:rsidR="00682864" w:rsidRPr="009B4DFF">
        <w:rPr>
          <w:rFonts w:ascii="Verdana" w:hAnsi="Verdana"/>
          <w:sz w:val="20"/>
          <w:szCs w:val="20"/>
          <w:lang w:val="fr-CH"/>
        </w:rPr>
        <w:t xml:space="preserve"> a également besoin du nombre </w:t>
      </w:r>
      <w:r>
        <w:rPr>
          <w:rFonts w:ascii="Verdana" w:hAnsi="Verdana"/>
          <w:sz w:val="20"/>
          <w:szCs w:val="20"/>
          <w:lang w:val="fr-CH"/>
        </w:rPr>
        <w:t xml:space="preserve">d’exemplaires </w:t>
      </w:r>
      <w:r w:rsidR="00682864" w:rsidRPr="009B4DFF">
        <w:rPr>
          <w:rFonts w:ascii="Verdana" w:hAnsi="Verdana"/>
          <w:sz w:val="20"/>
          <w:szCs w:val="20"/>
          <w:lang w:val="fr-CH"/>
        </w:rPr>
        <w:t>souhaités :</w:t>
      </w:r>
      <w:r>
        <w:rPr>
          <w:rFonts w:ascii="Verdana" w:hAnsi="Verdana"/>
          <w:sz w:val="20"/>
          <w:szCs w:val="20"/>
          <w:lang w:val="fr-CH"/>
        </w:rPr>
        <w:t xml:space="preserve"> </w:t>
      </w:r>
      <w:r>
        <w:rPr>
          <w:rFonts w:ascii="Verdana" w:hAnsi="Verdana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D6853">
        <w:rPr>
          <w:rFonts w:ascii="Verdana" w:hAnsi="Verdana"/>
          <w:sz w:val="20"/>
          <w:lang w:val="fr-CH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</w:p>
    <w:p w14:paraId="71AB532D" w14:textId="7B4AFF39" w:rsidR="00FC1505" w:rsidRPr="009B4DFF" w:rsidRDefault="00682864">
      <w:pPr>
        <w:pStyle w:val="NormalWeb"/>
        <w:spacing w:before="60" w:after="60" w:line="276" w:lineRule="auto"/>
        <w:ind w:left="351"/>
        <w:rPr>
          <w:lang w:val="fr-CH"/>
        </w:rPr>
      </w:pPr>
      <w:r w:rsidRPr="009B4DFF">
        <w:rPr>
          <w:rFonts w:ascii="Verdana" w:hAnsi="Verdana"/>
          <w:sz w:val="20"/>
          <w:szCs w:val="20"/>
          <w:lang w:val="fr-CH"/>
        </w:rPr>
        <w:lastRenderedPageBreak/>
        <w:t>     </w:t>
      </w:r>
      <w:r w:rsidRPr="009B4DFF">
        <w:rPr>
          <w:rFonts w:ascii="Verdana" w:hAnsi="Verdana"/>
          <w:sz w:val="20"/>
          <w:lang w:val="fr-CH"/>
        </w:rPr>
        <w:t xml:space="preserve"> </w:t>
      </w:r>
      <w:proofErr w:type="gramStart"/>
      <w:r w:rsidRPr="009B4DFF">
        <w:rPr>
          <w:rFonts w:ascii="Verdana" w:hAnsi="Verdana"/>
          <w:sz w:val="20"/>
          <w:szCs w:val="20"/>
          <w:lang w:val="fr-CH"/>
        </w:rPr>
        <w:t>et</w:t>
      </w:r>
      <w:proofErr w:type="gramEnd"/>
      <w:r w:rsidRPr="009B4DFF">
        <w:rPr>
          <w:rFonts w:ascii="Verdana" w:hAnsi="Verdana"/>
          <w:sz w:val="20"/>
          <w:szCs w:val="20"/>
          <w:lang w:val="fr-CH"/>
        </w:rPr>
        <w:t xml:space="preserve"> </w:t>
      </w:r>
      <w:r w:rsidR="001D6853">
        <w:rPr>
          <w:rFonts w:ascii="Verdana" w:hAnsi="Verdana"/>
          <w:sz w:val="20"/>
          <w:szCs w:val="20"/>
          <w:lang w:val="fr-CH"/>
        </w:rPr>
        <w:t xml:space="preserve">de </w:t>
      </w:r>
      <w:r w:rsidRPr="009B4DFF">
        <w:rPr>
          <w:rFonts w:ascii="Verdana" w:hAnsi="Verdana"/>
          <w:sz w:val="20"/>
          <w:szCs w:val="20"/>
          <w:lang w:val="fr-CH"/>
        </w:rPr>
        <w:t xml:space="preserve">la </w:t>
      </w:r>
      <w:r w:rsidRPr="009B4DFF">
        <w:rPr>
          <w:rFonts w:ascii="Verdana" w:hAnsi="Verdana"/>
          <w:b/>
          <w:bCs/>
          <w:sz w:val="20"/>
          <w:lang w:val="fr-CH"/>
        </w:rPr>
        <w:t xml:space="preserve">désignation </w:t>
      </w:r>
      <w:r w:rsidRPr="009B4DFF">
        <w:rPr>
          <w:rFonts w:ascii="Verdana" w:hAnsi="Verdana"/>
          <w:sz w:val="20"/>
          <w:lang w:val="fr-CH"/>
        </w:rPr>
        <w:t>exacte de la paroisse ou de la commune ecclésiastique :</w:t>
      </w:r>
    </w:p>
    <w:p w14:paraId="54A2E673" w14:textId="77777777" w:rsidR="00FC1505" w:rsidRDefault="00682864">
      <w:pPr>
        <w:pStyle w:val="Standard"/>
        <w:spacing w:before="60" w:after="60" w:line="276" w:lineRule="auto"/>
        <w:ind w:left="357"/>
      </w:pPr>
      <w:r>
        <w:rPr>
          <w:rFonts w:ascii="MS Gothic" w:eastAsia="MS Gothic" w:hAnsi="MS Gothic"/>
          <w:sz w:val="21"/>
          <w:szCs w:val="21"/>
        </w:rPr>
        <w:t>☐</w:t>
      </w:r>
      <w:r w:rsidRPr="009B4DFF">
        <w:rPr>
          <w:rFonts w:ascii="Verdana" w:hAnsi="Verdana" w:cs="Times New Roman"/>
          <w:sz w:val="20"/>
        </w:rPr>
        <w:t xml:space="preserve"> Comme sur la plaquette</w:t>
      </w:r>
    </w:p>
    <w:p w14:paraId="086FA26C" w14:textId="3A09FBCD" w:rsidR="00FC1505" w:rsidRDefault="00682864">
      <w:pPr>
        <w:pStyle w:val="Standard"/>
        <w:spacing w:before="60" w:after="60" w:line="276" w:lineRule="auto"/>
        <w:ind w:left="357"/>
      </w:pPr>
      <w:r>
        <w:rPr>
          <w:rFonts w:ascii="MS Gothic" w:eastAsia="MS Gothic" w:hAnsi="MS Gothic"/>
          <w:sz w:val="21"/>
          <w:szCs w:val="21"/>
        </w:rPr>
        <w:t>☐</w:t>
      </w:r>
      <w:r w:rsidRPr="009B4DFF">
        <w:rPr>
          <w:rFonts w:ascii="Verdana" w:hAnsi="Verdana" w:cs="Times New Roman"/>
          <w:sz w:val="20"/>
        </w:rPr>
        <w:t xml:space="preserve"> </w:t>
      </w:r>
      <w:r w:rsidR="001D6853">
        <w:rPr>
          <w:rFonts w:ascii="Verdana" w:hAnsi="Verdana" w:cs="Times New Roman"/>
          <w:sz w:val="20"/>
        </w:rPr>
        <w:t xml:space="preserve">une appellation </w:t>
      </w:r>
      <w:r w:rsidRPr="009B4DFF">
        <w:rPr>
          <w:rFonts w:ascii="Verdana" w:hAnsi="Verdana" w:cs="Times New Roman"/>
          <w:sz w:val="20"/>
        </w:rPr>
        <w:t>différent</w:t>
      </w:r>
      <w:r w:rsidR="001D6853">
        <w:rPr>
          <w:rFonts w:ascii="Verdana" w:hAnsi="Verdana" w:cs="Times New Roman"/>
          <w:sz w:val="20"/>
        </w:rPr>
        <w:t>e</w:t>
      </w:r>
      <w:r w:rsidRPr="009B4DFF">
        <w:rPr>
          <w:rFonts w:ascii="Verdana" w:hAnsi="Verdana" w:cs="Times New Roman"/>
          <w:sz w:val="20"/>
        </w:rPr>
        <w:t xml:space="preserve"> :</w:t>
      </w:r>
      <w:r w:rsidR="001D6853">
        <w:rPr>
          <w:rFonts w:ascii="Verdana" w:hAnsi="Verdana" w:cs="Times New Roman"/>
          <w:sz w:val="20"/>
        </w:rPr>
        <w:t xml:space="preserve"> </w:t>
      </w:r>
      <w:r w:rsidR="001D6853">
        <w:rPr>
          <w:rFonts w:ascii="Verdana" w:hAnsi="Verdana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D6853">
        <w:rPr>
          <w:rFonts w:ascii="Verdana" w:hAnsi="Verdana"/>
          <w:sz w:val="20"/>
        </w:rPr>
        <w:instrText xml:space="preserve"> FORMTEXT </w:instrText>
      </w:r>
      <w:r w:rsidR="001D6853">
        <w:rPr>
          <w:rFonts w:ascii="Verdana" w:hAnsi="Verdana"/>
          <w:sz w:val="20"/>
        </w:rPr>
      </w:r>
      <w:r w:rsidR="001D6853">
        <w:rPr>
          <w:rFonts w:ascii="Verdana" w:hAnsi="Verdana"/>
          <w:sz w:val="20"/>
        </w:rPr>
        <w:fldChar w:fldCharType="separate"/>
      </w:r>
      <w:r w:rsidR="001D6853">
        <w:rPr>
          <w:rFonts w:ascii="Verdana" w:hAnsi="Verdana"/>
          <w:noProof/>
          <w:sz w:val="20"/>
        </w:rPr>
        <w:t> </w:t>
      </w:r>
      <w:r w:rsidR="001D6853">
        <w:rPr>
          <w:rFonts w:ascii="Verdana" w:hAnsi="Verdana"/>
          <w:noProof/>
          <w:sz w:val="20"/>
        </w:rPr>
        <w:t> </w:t>
      </w:r>
      <w:r w:rsidR="001D6853">
        <w:rPr>
          <w:rFonts w:ascii="Verdana" w:hAnsi="Verdana"/>
          <w:noProof/>
          <w:sz w:val="20"/>
        </w:rPr>
        <w:t> </w:t>
      </w:r>
      <w:r w:rsidR="001D6853">
        <w:rPr>
          <w:rFonts w:ascii="Verdana" w:hAnsi="Verdana"/>
          <w:noProof/>
          <w:sz w:val="20"/>
        </w:rPr>
        <w:t> </w:t>
      </w:r>
      <w:r w:rsidR="001D6853">
        <w:rPr>
          <w:rFonts w:ascii="Verdana" w:hAnsi="Verdana"/>
          <w:noProof/>
          <w:sz w:val="20"/>
        </w:rPr>
        <w:t> </w:t>
      </w:r>
      <w:r w:rsidR="001D6853">
        <w:rPr>
          <w:rFonts w:ascii="Verdana" w:hAnsi="Verdana"/>
          <w:sz w:val="20"/>
        </w:rPr>
        <w:fldChar w:fldCharType="end"/>
      </w:r>
    </w:p>
    <w:p w14:paraId="3DB6B824" w14:textId="145C1CBD" w:rsidR="00FC1505" w:rsidRDefault="00682864">
      <w:pPr>
        <w:pStyle w:val="Standard"/>
        <w:spacing w:before="120" w:after="120"/>
      </w:pPr>
      <w:r>
        <w:rPr>
          <w:rFonts w:ascii="Verdana" w:hAnsi="Verdana"/>
          <w:sz w:val="20"/>
        </w:rPr>
        <w:t>Désignation 1 :  </w:t>
      </w:r>
      <w:r w:rsidR="001D6853">
        <w:rPr>
          <w:rFonts w:ascii="Verdana" w:hAnsi="Verdana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D6853">
        <w:rPr>
          <w:rFonts w:ascii="Verdana" w:hAnsi="Verdana"/>
          <w:sz w:val="20"/>
        </w:rPr>
        <w:instrText xml:space="preserve"> FORMTEXT </w:instrText>
      </w:r>
      <w:r w:rsidR="001D6853">
        <w:rPr>
          <w:rFonts w:ascii="Verdana" w:hAnsi="Verdana"/>
          <w:sz w:val="20"/>
        </w:rPr>
      </w:r>
      <w:r w:rsidR="001D6853">
        <w:rPr>
          <w:rFonts w:ascii="Verdana" w:hAnsi="Verdana"/>
          <w:sz w:val="20"/>
        </w:rPr>
        <w:fldChar w:fldCharType="separate"/>
      </w:r>
      <w:r w:rsidR="001D6853">
        <w:rPr>
          <w:rFonts w:ascii="Verdana" w:hAnsi="Verdana"/>
          <w:noProof/>
          <w:sz w:val="20"/>
        </w:rPr>
        <w:t> </w:t>
      </w:r>
      <w:r w:rsidR="001D6853">
        <w:rPr>
          <w:rFonts w:ascii="Verdana" w:hAnsi="Verdana"/>
          <w:noProof/>
          <w:sz w:val="20"/>
        </w:rPr>
        <w:t> </w:t>
      </w:r>
      <w:r w:rsidR="001D6853">
        <w:rPr>
          <w:rFonts w:ascii="Verdana" w:hAnsi="Verdana"/>
          <w:noProof/>
          <w:sz w:val="20"/>
        </w:rPr>
        <w:t> </w:t>
      </w:r>
      <w:r w:rsidR="001D6853">
        <w:rPr>
          <w:rFonts w:ascii="Verdana" w:hAnsi="Verdana"/>
          <w:noProof/>
          <w:sz w:val="20"/>
        </w:rPr>
        <w:t> </w:t>
      </w:r>
      <w:r w:rsidR="001D6853">
        <w:rPr>
          <w:rFonts w:ascii="Verdana" w:hAnsi="Verdana"/>
          <w:noProof/>
          <w:sz w:val="20"/>
        </w:rPr>
        <w:t> </w:t>
      </w:r>
      <w:r w:rsidR="001D6853"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>  </w:t>
      </w:r>
    </w:p>
    <w:p w14:paraId="25C30BAE" w14:textId="2CC72B9E" w:rsidR="00FC1505" w:rsidRDefault="00682864">
      <w:pPr>
        <w:pStyle w:val="Standard"/>
        <w:spacing w:before="120" w:after="120"/>
      </w:pPr>
      <w:r>
        <w:rPr>
          <w:rFonts w:ascii="Verdana" w:hAnsi="Verdana"/>
          <w:sz w:val="20"/>
        </w:rPr>
        <w:t>Désignation 2 (si plusieurs certificats sont souhaités) :  </w:t>
      </w:r>
      <w:r w:rsidR="001D6853">
        <w:rPr>
          <w:rFonts w:ascii="Verdana" w:hAnsi="Verdana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D6853">
        <w:rPr>
          <w:rFonts w:ascii="Verdana" w:hAnsi="Verdana"/>
          <w:sz w:val="20"/>
        </w:rPr>
        <w:instrText xml:space="preserve"> FORMTEXT </w:instrText>
      </w:r>
      <w:r w:rsidR="001D6853">
        <w:rPr>
          <w:rFonts w:ascii="Verdana" w:hAnsi="Verdana"/>
          <w:sz w:val="20"/>
        </w:rPr>
      </w:r>
      <w:r w:rsidR="001D6853">
        <w:rPr>
          <w:rFonts w:ascii="Verdana" w:hAnsi="Verdana"/>
          <w:sz w:val="20"/>
        </w:rPr>
        <w:fldChar w:fldCharType="separate"/>
      </w:r>
      <w:r w:rsidR="001D6853">
        <w:rPr>
          <w:rFonts w:ascii="Verdana" w:hAnsi="Verdana"/>
          <w:noProof/>
          <w:sz w:val="20"/>
        </w:rPr>
        <w:t> </w:t>
      </w:r>
      <w:r w:rsidR="001D6853">
        <w:rPr>
          <w:rFonts w:ascii="Verdana" w:hAnsi="Verdana"/>
          <w:noProof/>
          <w:sz w:val="20"/>
        </w:rPr>
        <w:t> </w:t>
      </w:r>
      <w:r w:rsidR="001D6853">
        <w:rPr>
          <w:rFonts w:ascii="Verdana" w:hAnsi="Verdana"/>
          <w:noProof/>
          <w:sz w:val="20"/>
        </w:rPr>
        <w:t> </w:t>
      </w:r>
      <w:r w:rsidR="001D6853">
        <w:rPr>
          <w:rFonts w:ascii="Verdana" w:hAnsi="Verdana"/>
          <w:noProof/>
          <w:sz w:val="20"/>
        </w:rPr>
        <w:t> </w:t>
      </w:r>
      <w:r w:rsidR="001D6853">
        <w:rPr>
          <w:rFonts w:ascii="Verdana" w:hAnsi="Verdana"/>
          <w:noProof/>
          <w:sz w:val="20"/>
        </w:rPr>
        <w:t> </w:t>
      </w:r>
      <w:r w:rsidR="001D6853"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> </w:t>
      </w:r>
      <w:r>
        <w:rPr>
          <w:rFonts w:ascii="Verdana" w:hAnsi="Verdana"/>
          <w:sz w:val="20"/>
        </w:rPr>
        <w:t>   </w:t>
      </w:r>
    </w:p>
    <w:p w14:paraId="46A3DA71" w14:textId="362E01B5" w:rsidR="00FC1505" w:rsidRDefault="00682864">
      <w:pPr>
        <w:pStyle w:val="Standard"/>
        <w:spacing w:before="120" w:after="120"/>
      </w:pPr>
      <w:r>
        <w:rPr>
          <w:rFonts w:ascii="Verdana" w:hAnsi="Verdana"/>
          <w:sz w:val="20"/>
        </w:rPr>
        <w:t xml:space="preserve">Désignation 3 : </w:t>
      </w:r>
      <w:r w:rsidR="001D6853">
        <w:rPr>
          <w:rFonts w:ascii="Verdana" w:hAnsi="Verdana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D6853">
        <w:rPr>
          <w:rFonts w:ascii="Verdana" w:hAnsi="Verdana"/>
          <w:sz w:val="20"/>
        </w:rPr>
        <w:instrText xml:space="preserve"> FORMTEXT </w:instrText>
      </w:r>
      <w:r w:rsidR="001D6853">
        <w:rPr>
          <w:rFonts w:ascii="Verdana" w:hAnsi="Verdana"/>
          <w:sz w:val="20"/>
        </w:rPr>
      </w:r>
      <w:r w:rsidR="001D6853">
        <w:rPr>
          <w:rFonts w:ascii="Verdana" w:hAnsi="Verdana"/>
          <w:sz w:val="20"/>
        </w:rPr>
        <w:fldChar w:fldCharType="separate"/>
      </w:r>
      <w:r w:rsidR="001D6853">
        <w:rPr>
          <w:rFonts w:ascii="Verdana" w:hAnsi="Verdana"/>
          <w:noProof/>
          <w:sz w:val="20"/>
        </w:rPr>
        <w:t> </w:t>
      </w:r>
      <w:r w:rsidR="001D6853">
        <w:rPr>
          <w:rFonts w:ascii="Verdana" w:hAnsi="Verdana"/>
          <w:noProof/>
          <w:sz w:val="20"/>
        </w:rPr>
        <w:t> </w:t>
      </w:r>
      <w:r w:rsidR="001D6853">
        <w:rPr>
          <w:rFonts w:ascii="Verdana" w:hAnsi="Verdana"/>
          <w:noProof/>
          <w:sz w:val="20"/>
        </w:rPr>
        <w:t> </w:t>
      </w:r>
      <w:r w:rsidR="001D6853">
        <w:rPr>
          <w:rFonts w:ascii="Verdana" w:hAnsi="Verdana"/>
          <w:noProof/>
          <w:sz w:val="20"/>
        </w:rPr>
        <w:t> </w:t>
      </w:r>
      <w:r w:rsidR="001D6853">
        <w:rPr>
          <w:rFonts w:ascii="Verdana" w:hAnsi="Verdana"/>
          <w:noProof/>
          <w:sz w:val="20"/>
        </w:rPr>
        <w:t> </w:t>
      </w:r>
      <w:r w:rsidR="001D6853"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>   </w:t>
      </w:r>
    </w:p>
    <w:p w14:paraId="16FFFECA" w14:textId="10839F64" w:rsidR="00FC1505" w:rsidRDefault="00682864">
      <w:pPr>
        <w:pStyle w:val="Standard"/>
        <w:shd w:val="clear" w:color="auto" w:fill="E7E6E6"/>
        <w:spacing w:before="60" w:after="60" w:line="280" w:lineRule="exact"/>
      </w:pPr>
      <w:r w:rsidRPr="009B4DFF">
        <w:rPr>
          <w:rFonts w:ascii="Verdana" w:hAnsi="Verdana" w:cs="Times New Roman"/>
          <w:b/>
          <w:bCs/>
          <w:sz w:val="20"/>
        </w:rPr>
        <w:t xml:space="preserve">Information </w:t>
      </w:r>
      <w:r w:rsidRPr="009B4DFF">
        <w:rPr>
          <w:rFonts w:ascii="Verdana" w:hAnsi="Verdana" w:cs="Times New Roman"/>
          <w:sz w:val="20"/>
        </w:rPr>
        <w:t xml:space="preserve">: le </w:t>
      </w:r>
      <w:r w:rsidR="00FA7C17">
        <w:rPr>
          <w:rFonts w:ascii="Verdana" w:hAnsi="Verdana" w:cs="Times New Roman"/>
          <w:sz w:val="20"/>
        </w:rPr>
        <w:t>label</w:t>
      </w:r>
      <w:r w:rsidRPr="009B4DFF">
        <w:rPr>
          <w:rFonts w:ascii="Verdana" w:hAnsi="Verdana" w:cs="Times New Roman"/>
          <w:sz w:val="20"/>
        </w:rPr>
        <w:t xml:space="preserve"> "</w:t>
      </w:r>
      <w:r w:rsidR="00FA7C17">
        <w:rPr>
          <w:rFonts w:ascii="Verdana" w:hAnsi="Verdana" w:cs="Times New Roman"/>
          <w:sz w:val="20"/>
        </w:rPr>
        <w:t>Coq vert</w:t>
      </w:r>
      <w:r w:rsidRPr="009B4DFF">
        <w:rPr>
          <w:rFonts w:ascii="Verdana" w:hAnsi="Verdana" w:cs="Times New Roman"/>
          <w:sz w:val="20"/>
        </w:rPr>
        <w:t xml:space="preserve">" reste </w:t>
      </w:r>
      <w:r w:rsidRPr="009B4DFF">
        <w:rPr>
          <w:rFonts w:ascii="Verdana" w:hAnsi="Verdana" w:cs="Times New Roman"/>
          <w:b/>
          <w:bCs/>
          <w:sz w:val="20"/>
        </w:rPr>
        <w:t>valable quatre ans</w:t>
      </w:r>
      <w:r w:rsidRPr="009B4DFF">
        <w:rPr>
          <w:rFonts w:ascii="Verdana" w:hAnsi="Verdana" w:cs="Times New Roman"/>
          <w:sz w:val="20"/>
        </w:rPr>
        <w:t xml:space="preserve">. Ensuite, </w:t>
      </w:r>
      <w:r w:rsidR="00FA7C17" w:rsidRPr="009B4DFF">
        <w:rPr>
          <w:rFonts w:ascii="Verdana" w:hAnsi="Verdana" w:cs="Times New Roman"/>
          <w:sz w:val="20"/>
        </w:rPr>
        <w:t xml:space="preserve">l'organisme de certification </w:t>
      </w:r>
      <w:r w:rsidR="00FA7C17">
        <w:rPr>
          <w:rFonts w:ascii="Verdana" w:hAnsi="Verdana" w:cs="Times New Roman"/>
          <w:sz w:val="20"/>
        </w:rPr>
        <w:t>œco invite la paroisse ou la communauté à entreprendre une</w:t>
      </w:r>
      <w:r w:rsidRPr="009B4DFF">
        <w:rPr>
          <w:rFonts w:ascii="Verdana" w:hAnsi="Verdana" w:cs="Times New Roman"/>
          <w:sz w:val="20"/>
        </w:rPr>
        <w:t xml:space="preserve"> recertification du S</w:t>
      </w:r>
      <w:r w:rsidR="00FA7C17">
        <w:rPr>
          <w:rFonts w:ascii="Verdana" w:hAnsi="Verdana" w:cs="Times New Roman"/>
          <w:sz w:val="20"/>
        </w:rPr>
        <w:t>M</w:t>
      </w:r>
      <w:r w:rsidRPr="009B4DFF">
        <w:rPr>
          <w:rFonts w:ascii="Verdana" w:hAnsi="Verdana" w:cs="Times New Roman"/>
          <w:sz w:val="20"/>
        </w:rPr>
        <w:t>E et l'ajout</w:t>
      </w:r>
      <w:r w:rsidR="00FA7C17">
        <w:rPr>
          <w:rFonts w:ascii="Verdana" w:hAnsi="Verdana" w:cs="Times New Roman"/>
          <w:sz w:val="20"/>
        </w:rPr>
        <w:t>e dans le</w:t>
      </w:r>
      <w:r w:rsidRPr="009B4DFF">
        <w:rPr>
          <w:rFonts w:ascii="Verdana" w:hAnsi="Verdana" w:cs="Times New Roman"/>
          <w:sz w:val="20"/>
        </w:rPr>
        <w:t xml:space="preserve"> registre</w:t>
      </w:r>
      <w:r w:rsidR="00FA7C17">
        <w:rPr>
          <w:rFonts w:ascii="Verdana" w:hAnsi="Verdana" w:cs="Times New Roman"/>
          <w:sz w:val="20"/>
        </w:rPr>
        <w:t xml:space="preserve"> concerné.</w:t>
      </w:r>
    </w:p>
    <w:p w14:paraId="75DE47C6" w14:textId="1E8AF6B0" w:rsidR="00FC1505" w:rsidRDefault="00682864">
      <w:pPr>
        <w:pStyle w:val="Standard"/>
        <w:shd w:val="clear" w:color="auto" w:fill="E7E6E6"/>
        <w:spacing w:before="60" w:after="60" w:line="280" w:lineRule="exact"/>
      </w:pPr>
      <w:r w:rsidRPr="009B4DFF">
        <w:rPr>
          <w:rFonts w:ascii="Verdana" w:hAnsi="Verdana" w:cs="Times New Roman"/>
          <w:sz w:val="20"/>
        </w:rPr>
        <w:t xml:space="preserve">Lors de la recertification, la paroisse </w:t>
      </w:r>
      <w:r w:rsidR="00A06345">
        <w:rPr>
          <w:rFonts w:ascii="Verdana" w:hAnsi="Verdana" w:cs="Times New Roman"/>
          <w:sz w:val="20"/>
        </w:rPr>
        <w:t xml:space="preserve">ou la communauté </w:t>
      </w:r>
      <w:r w:rsidRPr="009B4DFF">
        <w:rPr>
          <w:rFonts w:ascii="Verdana" w:hAnsi="Verdana" w:cs="Times New Roman"/>
          <w:sz w:val="20"/>
        </w:rPr>
        <w:t xml:space="preserve">reçoit un nouveau </w:t>
      </w:r>
      <w:r w:rsidR="00A06345">
        <w:rPr>
          <w:rFonts w:ascii="Verdana" w:hAnsi="Verdana" w:cs="Times New Roman"/>
          <w:sz w:val="20"/>
        </w:rPr>
        <w:t>document attestant le label Coq vert</w:t>
      </w:r>
      <w:r w:rsidRPr="009B4DFF">
        <w:rPr>
          <w:rFonts w:ascii="Verdana" w:hAnsi="Verdana" w:cs="Times New Roman"/>
          <w:sz w:val="20"/>
        </w:rPr>
        <w:t xml:space="preserve"> mais pas de nouvelle plaquette.</w:t>
      </w:r>
    </w:p>
    <w:p w14:paraId="6B746034" w14:textId="6F614678" w:rsidR="00FC1505" w:rsidRDefault="00682864">
      <w:pPr>
        <w:pStyle w:val="Standard"/>
        <w:spacing w:before="120" w:line="360" w:lineRule="auto"/>
      </w:pPr>
      <w:r>
        <w:rPr>
          <w:rFonts w:ascii="Verdana" w:hAnsi="Verdana"/>
          <w:sz w:val="20"/>
        </w:rPr>
        <w:t>Remarque :   </w:t>
      </w:r>
      <w:r w:rsidR="00A06345">
        <w:rPr>
          <w:rFonts w:ascii="Verdana" w:hAnsi="Verdana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 w:rsidR="00A06345">
        <w:rPr>
          <w:rFonts w:ascii="Verdana" w:hAnsi="Verdana"/>
          <w:sz w:val="20"/>
        </w:rPr>
        <w:instrText xml:space="preserve"> FORMTEXT </w:instrText>
      </w:r>
      <w:r w:rsidR="00A06345">
        <w:rPr>
          <w:rFonts w:ascii="Verdana" w:hAnsi="Verdana"/>
          <w:sz w:val="20"/>
        </w:rPr>
      </w:r>
      <w:r w:rsidR="00A06345">
        <w:rPr>
          <w:rFonts w:ascii="Verdana" w:hAnsi="Verdana"/>
          <w:sz w:val="20"/>
        </w:rPr>
        <w:fldChar w:fldCharType="separate"/>
      </w:r>
      <w:r w:rsidR="00A06345">
        <w:rPr>
          <w:rFonts w:ascii="Verdana" w:hAnsi="Verdana"/>
          <w:noProof/>
          <w:sz w:val="20"/>
        </w:rPr>
        <w:t> </w:t>
      </w:r>
      <w:r w:rsidR="00A06345">
        <w:rPr>
          <w:rFonts w:ascii="Verdana" w:hAnsi="Verdana"/>
          <w:noProof/>
          <w:sz w:val="20"/>
        </w:rPr>
        <w:t> </w:t>
      </w:r>
      <w:r w:rsidR="00A06345">
        <w:rPr>
          <w:rFonts w:ascii="Verdana" w:hAnsi="Verdana"/>
          <w:noProof/>
          <w:sz w:val="20"/>
        </w:rPr>
        <w:t> </w:t>
      </w:r>
      <w:r w:rsidR="00A06345">
        <w:rPr>
          <w:rFonts w:ascii="Verdana" w:hAnsi="Verdana"/>
          <w:noProof/>
          <w:sz w:val="20"/>
        </w:rPr>
        <w:t> </w:t>
      </w:r>
      <w:r w:rsidR="00A06345">
        <w:rPr>
          <w:rFonts w:ascii="Verdana" w:hAnsi="Verdana"/>
          <w:noProof/>
          <w:sz w:val="20"/>
        </w:rPr>
        <w:t> </w:t>
      </w:r>
      <w:r w:rsidR="00A06345">
        <w:rPr>
          <w:rFonts w:ascii="Verdana" w:hAnsi="Verdana"/>
          <w:sz w:val="20"/>
        </w:rPr>
        <w:fldChar w:fldCharType="end"/>
      </w:r>
      <w:bookmarkEnd w:id="3"/>
      <w:r>
        <w:rPr>
          <w:rFonts w:ascii="Verdana" w:hAnsi="Verdana"/>
          <w:sz w:val="20"/>
        </w:rPr>
        <w:t>   </w:t>
      </w:r>
    </w:p>
    <w:sectPr w:rsidR="00FC1505">
      <w:type w:val="continuous"/>
      <w:pgSz w:w="11906" w:h="16838"/>
      <w:pgMar w:top="964" w:right="1134" w:bottom="794" w:left="1134" w:header="907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28115" w14:textId="77777777" w:rsidR="00682864" w:rsidRDefault="00682864">
      <w:r>
        <w:separator/>
      </w:r>
    </w:p>
  </w:endnote>
  <w:endnote w:type="continuationSeparator" w:id="0">
    <w:p w14:paraId="4DE2F563" w14:textId="77777777" w:rsidR="00682864" w:rsidRDefault="00682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ngti SC"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Helvetica Condensed">
    <w:altName w:val="Arial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Officina Sans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760A6" w14:textId="77777777" w:rsidR="00D374FE" w:rsidRDefault="00682864">
    <w:pPr>
      <w:pStyle w:val="Standard"/>
      <w:ind w:left="708" w:hanging="708"/>
      <w:rPr>
        <w:rFonts w:ascii="ITC Officina Sans Book" w:hAnsi="ITC Officina Sans Book"/>
        <w:sz w:val="12"/>
      </w:rPr>
    </w:pPr>
    <w:r>
      <w:rPr>
        <w:rFonts w:ascii="ITC Officina Sans Book" w:hAnsi="ITC Officina Sans Book"/>
        <w:noProof/>
        <w:sz w:val="12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94FC92B" wp14:editId="74E5406C">
              <wp:simplePos x="0" y="0"/>
              <wp:positionH relativeFrom="column">
                <wp:posOffset>-15120</wp:posOffset>
              </wp:positionH>
              <wp:positionV relativeFrom="paragraph">
                <wp:posOffset>41400</wp:posOffset>
              </wp:positionV>
              <wp:extent cx="6153120" cy="360"/>
              <wp:effectExtent l="0" t="0" r="0" b="0"/>
              <wp:wrapNone/>
              <wp:docPr id="2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3120" cy="360"/>
                      </a:xfrm>
                      <a:prstGeom prst="line">
                        <a:avLst/>
                      </a:prstGeom>
                      <a:noFill/>
                      <a:ln w="3240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D354CF8" id="Line 1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3.25pt" to="483.3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" strokeweight=".09mm"/>
          </w:pict>
        </mc:Fallback>
      </mc:AlternateContent>
    </w:r>
  </w:p>
  <w:p w14:paraId="24D3A709" w14:textId="77777777" w:rsidR="00D374FE" w:rsidRDefault="00682864">
    <w:pPr>
      <w:pStyle w:val="Standard"/>
      <w:tabs>
        <w:tab w:val="right" w:pos="9639"/>
      </w:tabs>
    </w:pPr>
    <w:r>
      <w:rPr>
        <w:rFonts w:ascii="ITC Officina Sans Book" w:hAnsi="ITC Officina Sans Book"/>
        <w:sz w:val="16"/>
      </w:rPr>
      <w:t xml:space="preserve">Info Validation et </w:t>
    </w:r>
    <w:proofErr w:type="spellStart"/>
    <w:r>
      <w:rPr>
        <w:rFonts w:ascii="ITC Officina Sans Book" w:hAnsi="ITC Officina Sans Book"/>
        <w:sz w:val="16"/>
      </w:rPr>
      <w:t>certificationOrganisme</w:t>
    </w:r>
    <w:proofErr w:type="spellEnd"/>
    <w:r>
      <w:rPr>
        <w:rFonts w:ascii="ITC Officina Sans Book" w:hAnsi="ITC Officina Sans Book"/>
        <w:sz w:val="16"/>
      </w:rPr>
      <w:t xml:space="preserve"> de certification </w:t>
    </w:r>
    <w:r>
      <w:rPr>
        <w:rFonts w:ascii="ITC Officina Sans Book" w:hAnsi="ITC Officina Sans Book"/>
        <w:sz w:val="16"/>
      </w:rPr>
      <w:tab/>
      <w:t xml:space="preserve">suisse : </w:t>
    </w:r>
    <w:proofErr w:type="spellStart"/>
    <w:r>
      <w:rPr>
        <w:rFonts w:ascii="ITC Officina Sans Book" w:hAnsi="ITC Officina Sans Book"/>
        <w:sz w:val="16"/>
      </w:rPr>
      <w:t>oeku</w:t>
    </w:r>
    <w:proofErr w:type="spellEnd"/>
    <w:r>
      <w:rPr>
        <w:rFonts w:ascii="ITC Officina Sans Book" w:hAnsi="ITC Officina Sans Book"/>
        <w:sz w:val="16"/>
      </w:rPr>
      <w:t xml:space="preserve"> Eglise et environnement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B8B5A" w14:textId="77777777" w:rsidR="00682864" w:rsidRDefault="00682864">
      <w:r>
        <w:rPr>
          <w:color w:val="000000"/>
        </w:rPr>
        <w:separator/>
      </w:r>
    </w:p>
  </w:footnote>
  <w:footnote w:type="continuationSeparator" w:id="0">
    <w:p w14:paraId="0BBC837F" w14:textId="77777777" w:rsidR="00682864" w:rsidRDefault="00682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1" w:type="dxa"/>
      <w:tblInd w:w="-5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17"/>
      <w:gridCol w:w="1984"/>
    </w:tblGrid>
    <w:tr w:rsidR="00D374FE" w14:paraId="49B718FC" w14:textId="77777777">
      <w:trPr>
        <w:trHeight w:val="699"/>
      </w:trPr>
      <w:tc>
        <w:tcPr>
          <w:tcW w:w="7916" w:type="dxa"/>
          <w:tcMar>
            <w:top w:w="0" w:type="dxa"/>
            <w:left w:w="70" w:type="dxa"/>
            <w:bottom w:w="0" w:type="dxa"/>
            <w:right w:w="70" w:type="dxa"/>
          </w:tcMar>
        </w:tcPr>
        <w:p w14:paraId="6CE5D581" w14:textId="6AE4C8D9" w:rsidR="00D374FE" w:rsidRDefault="00B40EB8">
          <w:pPr>
            <w:pStyle w:val="Standard"/>
            <w:widowControl w:val="0"/>
            <w:tabs>
              <w:tab w:val="left" w:pos="1559"/>
            </w:tabs>
            <w:rPr>
              <w:rFonts w:ascii="ITC Officina Sans Book" w:hAnsi="ITC Officina Sans Book"/>
              <w:b/>
              <w:color w:val="76923C"/>
              <w:sz w:val="28"/>
            </w:rPr>
          </w:pPr>
        </w:p>
        <w:p w14:paraId="483CB504" w14:textId="64F0FDBE" w:rsidR="00D374FE" w:rsidRDefault="00682864">
          <w:pPr>
            <w:pStyle w:val="Standard"/>
            <w:widowControl w:val="0"/>
            <w:tabs>
              <w:tab w:val="left" w:pos="1559"/>
            </w:tabs>
            <w:rPr>
              <w:rFonts w:ascii="ITC Officina Sans Book" w:hAnsi="ITC Officina Sans Book"/>
              <w:b/>
              <w:color w:val="76923C"/>
              <w:sz w:val="28"/>
            </w:rPr>
          </w:pPr>
          <w:r>
            <w:rPr>
              <w:rFonts w:ascii="ITC Officina Sans Book" w:hAnsi="ITC Officina Sans Book"/>
              <w:b/>
              <w:noProof/>
              <w:color w:val="76923C"/>
              <w:sz w:val="28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5E810932" wp14:editId="174ABD60">
                    <wp:simplePos x="0" y="0"/>
                    <wp:positionH relativeFrom="column">
                      <wp:posOffset>6840</wp:posOffset>
                    </wp:positionH>
                    <wp:positionV relativeFrom="paragraph">
                      <wp:posOffset>295200</wp:posOffset>
                    </wp:positionV>
                    <wp:extent cx="6153120" cy="360"/>
                    <wp:effectExtent l="0" t="0" r="0" b="0"/>
                    <wp:wrapNone/>
                    <wp:docPr id="1" name="Lin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153120" cy="360"/>
                            </a:xfrm>
                            <a:prstGeom prst="line">
                              <a:avLst/>
                            </a:prstGeom>
                            <a:noFill/>
                            <a:ln w="3240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1334A38A" id="Line 3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23.25pt" to="485.0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" strokeweight=".09mm"/>
                </w:pict>
              </mc:Fallback>
            </mc:AlternateContent>
          </w:r>
          <w:r>
            <w:rPr>
              <w:rFonts w:ascii="ITC Officina Sans Book" w:hAnsi="ITC Officina Sans Book"/>
              <w:b/>
              <w:color w:val="76923C"/>
              <w:sz w:val="28"/>
            </w:rPr>
            <w:t xml:space="preserve">Déroulement de la validation et de la certification </w:t>
          </w:r>
          <w:r w:rsidR="006C1248">
            <w:rPr>
              <w:rFonts w:ascii="ITC Officina Sans Book" w:hAnsi="ITC Officina Sans Book"/>
              <w:b/>
              <w:color w:val="76923C"/>
              <w:sz w:val="28"/>
            </w:rPr>
            <w:t xml:space="preserve">(label Coq </w:t>
          </w:r>
          <w:r>
            <w:rPr>
              <w:rFonts w:ascii="ITC Officina Sans Book" w:hAnsi="ITC Officina Sans Book"/>
              <w:b/>
              <w:color w:val="76923C"/>
              <w:sz w:val="28"/>
            </w:rPr>
            <w:t>vert</w:t>
          </w:r>
          <w:r w:rsidR="006C1248">
            <w:rPr>
              <w:rFonts w:ascii="ITC Officina Sans Book" w:hAnsi="ITC Officina Sans Book"/>
              <w:b/>
              <w:color w:val="76923C"/>
              <w:sz w:val="28"/>
            </w:rPr>
            <w:t>)</w:t>
          </w:r>
        </w:p>
      </w:tc>
      <w:tc>
        <w:tcPr>
          <w:tcW w:w="1984" w:type="dxa"/>
          <w:tcMar>
            <w:top w:w="0" w:type="dxa"/>
            <w:left w:w="70" w:type="dxa"/>
            <w:bottom w:w="0" w:type="dxa"/>
            <w:right w:w="70" w:type="dxa"/>
          </w:tcMar>
        </w:tcPr>
        <w:p w14:paraId="5BF93DBB" w14:textId="0A073CE7" w:rsidR="00D374FE" w:rsidRDefault="00682864">
          <w:pPr>
            <w:pStyle w:val="En-tte"/>
            <w:widowControl w:val="0"/>
          </w:pPr>
          <w:r>
            <w:t xml:space="preserve"> </w:t>
          </w:r>
        </w:p>
        <w:p w14:paraId="03C222A0" w14:textId="77777777" w:rsidR="00D374FE" w:rsidRDefault="00B40EB8">
          <w:pPr>
            <w:pStyle w:val="En-tte"/>
            <w:widowControl w:val="0"/>
          </w:pPr>
        </w:p>
      </w:tc>
    </w:tr>
  </w:tbl>
  <w:p w14:paraId="1046529E" w14:textId="65FA2311" w:rsidR="00D374FE" w:rsidRDefault="00D42535">
    <w:pPr>
      <w:pStyle w:val="En-tte"/>
    </w:pPr>
    <w:r>
      <w:rPr>
        <w:rFonts w:eastAsia="Times New Roman" w:cs="Times New Roman"/>
        <w:noProof/>
      </w:rPr>
      <w:drawing>
        <wp:anchor distT="0" distB="0" distL="114300" distR="114300" simplePos="0" relativeHeight="251663360" behindDoc="1" locked="0" layoutInCell="1" allowOverlap="1" wp14:anchorId="54B54D92" wp14:editId="0C6DC8BF">
          <wp:simplePos x="0" y="0"/>
          <wp:positionH relativeFrom="margin">
            <wp:posOffset>5303760</wp:posOffset>
          </wp:positionH>
          <wp:positionV relativeFrom="margin">
            <wp:posOffset>-898691</wp:posOffset>
          </wp:positionV>
          <wp:extent cx="741600" cy="73800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00" cy="7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25A11"/>
    <w:multiLevelType w:val="multilevel"/>
    <w:tmpl w:val="1BFE64CA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511F4F44"/>
    <w:multiLevelType w:val="multilevel"/>
    <w:tmpl w:val="4C966808"/>
    <w:styleLink w:val="WWNum2"/>
    <w:lvl w:ilvl="0">
      <w:numFmt w:val="bullet"/>
      <w:lvlText w:val="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2811BF9"/>
    <w:multiLevelType w:val="multilevel"/>
    <w:tmpl w:val="C2606E5E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894580722">
    <w:abstractNumId w:val="2"/>
  </w:num>
  <w:num w:numId="2" w16cid:durableId="461188604">
    <w:abstractNumId w:val="1"/>
  </w:num>
  <w:num w:numId="3" w16cid:durableId="1306814273">
    <w:abstractNumId w:val="0"/>
  </w:num>
  <w:num w:numId="4" w16cid:durableId="1348556947">
    <w:abstractNumId w:val="2"/>
    <w:lvlOverride w:ilvl="0">
      <w:startOverride w:val="1"/>
    </w:lvlOverride>
  </w:num>
  <w:num w:numId="5" w16cid:durableId="726955872">
    <w:abstractNumId w:val="1"/>
  </w:num>
  <w:num w:numId="6" w16cid:durableId="36517643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505"/>
    <w:rsid w:val="00096300"/>
    <w:rsid w:val="000E00C8"/>
    <w:rsid w:val="001C0B59"/>
    <w:rsid w:val="001D6853"/>
    <w:rsid w:val="00254513"/>
    <w:rsid w:val="00270BB9"/>
    <w:rsid w:val="002A6FB9"/>
    <w:rsid w:val="003067A6"/>
    <w:rsid w:val="003609D1"/>
    <w:rsid w:val="003615CF"/>
    <w:rsid w:val="0043683D"/>
    <w:rsid w:val="00442CB5"/>
    <w:rsid w:val="00475243"/>
    <w:rsid w:val="00512B6B"/>
    <w:rsid w:val="00592F8D"/>
    <w:rsid w:val="005F1CF4"/>
    <w:rsid w:val="00682864"/>
    <w:rsid w:val="006C1248"/>
    <w:rsid w:val="007A43AE"/>
    <w:rsid w:val="008A7009"/>
    <w:rsid w:val="00986615"/>
    <w:rsid w:val="009B4DFF"/>
    <w:rsid w:val="00A06345"/>
    <w:rsid w:val="00A379C3"/>
    <w:rsid w:val="00A42D3A"/>
    <w:rsid w:val="00A5654D"/>
    <w:rsid w:val="00B40EB8"/>
    <w:rsid w:val="00B52D74"/>
    <w:rsid w:val="00C13449"/>
    <w:rsid w:val="00D0575F"/>
    <w:rsid w:val="00D42535"/>
    <w:rsid w:val="00D46FE1"/>
    <w:rsid w:val="00E94F87"/>
    <w:rsid w:val="00EC4962"/>
    <w:rsid w:val="00F34CCC"/>
    <w:rsid w:val="00F95DEF"/>
    <w:rsid w:val="00F96B7D"/>
    <w:rsid w:val="00FA756B"/>
    <w:rsid w:val="00FA7C17"/>
    <w:rsid w:val="00FC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9A38B"/>
  <w15:docId w15:val="{5370C21A-3359-2741-B4F8-B3BCE276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ongti SC" w:hAnsi="Times New Roman" w:cs="Arial Unicode MS"/>
        <w:kern w:val="3"/>
        <w:sz w:val="24"/>
        <w:szCs w:val="24"/>
        <w:lang w:val="fr-CH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eastAsia="Times New Roman"/>
    </w:rPr>
  </w:style>
  <w:style w:type="paragraph" w:styleId="Lgende">
    <w:name w:val="caption"/>
    <w:basedOn w:val="Standar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Times New Roman"/>
    </w:rPr>
  </w:style>
  <w:style w:type="paragraph" w:styleId="En-tte">
    <w:name w:val="header"/>
    <w:basedOn w:val="Standard"/>
    <w:pPr>
      <w:tabs>
        <w:tab w:val="left" w:pos="1890"/>
      </w:tabs>
    </w:pPr>
    <w:rPr>
      <w:sz w:val="16"/>
      <w:szCs w:val="16"/>
    </w:rPr>
  </w:style>
  <w:style w:type="paragraph" w:styleId="NormalWeb">
    <w:name w:val="Normal (Web)"/>
    <w:basedOn w:val="Standard"/>
    <w:pPr>
      <w:spacing w:before="100" w:after="100"/>
    </w:pPr>
    <w:rPr>
      <w:rFonts w:eastAsia="Times New Roman" w:cs="Times New Roman"/>
      <w:lang w:val="de-CH"/>
    </w:rPr>
  </w:style>
  <w:style w:type="paragraph" w:styleId="Paragraphedeliste">
    <w:name w:val="List Paragraph"/>
    <w:basedOn w:val="Standard"/>
    <w:pPr>
      <w:ind w:left="720"/>
      <w:contextualSpacing/>
    </w:pPr>
  </w:style>
  <w:style w:type="paragraph" w:customStyle="1" w:styleId="Framecontents">
    <w:name w:val="Frame contents"/>
    <w:basedOn w:val="Standard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Internetlink">
    <w:name w:val="Internet link"/>
    <w:rPr>
      <w:rFonts w:ascii="Helvetica Condensed" w:eastAsia="Helvetica Condensed" w:hAnsi="Helvetica Condensed" w:cs="Helvetica Condensed"/>
      <w:color w:val="0000FF"/>
      <w:u w:val="single"/>
    </w:rPr>
  </w:style>
  <w:style w:type="character" w:customStyle="1" w:styleId="VisitedInternetLink">
    <w:name w:val="Visited Internet Link"/>
    <w:rPr>
      <w:rFonts w:ascii="Helvetica Condensed" w:eastAsia="Helvetica Condensed" w:hAnsi="Helvetica Condensed" w:cs="Helvetica Condensed"/>
      <w:color w:val="800080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numbering" w:customStyle="1" w:styleId="WWNum3">
    <w:name w:val="WWNum3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5">
    <w:name w:val="WWNum5"/>
    <w:basedOn w:val="Aucuneliste"/>
    <w:pPr>
      <w:numPr>
        <w:numId w:val="3"/>
      </w:numPr>
    </w:p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2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9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84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1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4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nfo@oeku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rum.org/index.php/revisoren-im-kirum-netzwerk.html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707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 Roethlisberger</cp:lastModifiedBy>
  <cp:revision>35</cp:revision>
  <dcterms:created xsi:type="dcterms:W3CDTF">2021-12-17T13:52:00Z</dcterms:created>
  <dcterms:modified xsi:type="dcterms:W3CDTF">2023-01-31T14:44:00Z</dcterms:modified>
</cp:coreProperties>
</file>