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8F0E" w14:textId="3356C62B" w:rsidR="00574FB5" w:rsidRPr="00F82367" w:rsidRDefault="00574FB5" w:rsidP="00F82367">
      <w:pPr>
        <w:pStyle w:val="IntensivesZitat"/>
        <w:ind w:left="0"/>
        <w:jc w:val="left"/>
        <w:rPr>
          <w:rStyle w:val="IntensiveHervorhebung"/>
          <w:rFonts w:cs="Arial"/>
          <w:szCs w:val="16"/>
        </w:rPr>
      </w:pPr>
      <w:r w:rsidRPr="00F82367">
        <w:rPr>
          <w:rStyle w:val="IntensiveHervorhebung"/>
          <w:rFonts w:cs="Arial"/>
          <w:szCs w:val="16"/>
        </w:rPr>
        <w:t xml:space="preserve">Diese Vorlage wurde von </w:t>
      </w:r>
      <w:r w:rsidR="00F47D23">
        <w:rPr>
          <w:rStyle w:val="IntensiveHervorhebung"/>
          <w:rFonts w:cs="Arial"/>
          <w:szCs w:val="16"/>
        </w:rPr>
        <w:t>der</w:t>
      </w:r>
      <w:r w:rsidRPr="00F82367">
        <w:rPr>
          <w:rStyle w:val="IntensiveHervorhebung"/>
          <w:rFonts w:cs="Arial"/>
          <w:szCs w:val="16"/>
        </w:rPr>
        <w:t xml:space="preserve"> Kirchlichen Umweltberaterin einer grösseren kath. K</w:t>
      </w:r>
      <w:r w:rsidR="00F47D23">
        <w:rPr>
          <w:rStyle w:val="IntensiveHervorhebung"/>
          <w:rFonts w:cs="Arial"/>
          <w:szCs w:val="16"/>
        </w:rPr>
        <w:t>irchgemeinde</w:t>
      </w:r>
      <w:r w:rsidRPr="00F82367">
        <w:rPr>
          <w:rStyle w:val="IntensiveHervorhebung"/>
          <w:rFonts w:cs="Arial"/>
          <w:szCs w:val="16"/>
        </w:rPr>
        <w:t xml:space="preserve"> erstellt und </w:t>
      </w:r>
      <w:r w:rsidR="009B7AF4" w:rsidRPr="00F82367">
        <w:rPr>
          <w:rStyle w:val="IntensiveHervorhebung"/>
          <w:rFonts w:cs="Arial"/>
          <w:szCs w:val="16"/>
        </w:rPr>
        <w:t>anonymisiert zur Verfügung gestellt.</w:t>
      </w:r>
    </w:p>
    <w:p w14:paraId="262C8192" w14:textId="360C4756" w:rsidR="00957CFE" w:rsidRPr="00AA69D7" w:rsidRDefault="00957CFE" w:rsidP="00AA69D7">
      <w:pPr>
        <w:rPr>
          <w:sz w:val="28"/>
          <w:szCs w:val="32"/>
        </w:rPr>
      </w:pPr>
      <w:r w:rsidRPr="00AA69D7">
        <w:rPr>
          <w:sz w:val="28"/>
          <w:szCs w:val="32"/>
        </w:rPr>
        <w:t>Umweltmanagement-</w:t>
      </w:r>
      <w:r w:rsidRPr="00AA69D7">
        <w:rPr>
          <w:b/>
          <w:bCs/>
          <w:sz w:val="28"/>
          <w:szCs w:val="32"/>
        </w:rPr>
        <w:t>System</w:t>
      </w:r>
      <w:r w:rsidRPr="00AA69D7">
        <w:rPr>
          <w:sz w:val="28"/>
          <w:szCs w:val="32"/>
        </w:rPr>
        <w:t xml:space="preserve"> </w:t>
      </w:r>
      <w:r w:rsidR="00CD517C" w:rsidRPr="00AA69D7">
        <w:rPr>
          <w:sz w:val="28"/>
          <w:szCs w:val="32"/>
        </w:rPr>
        <w:t xml:space="preserve">(UMS) </w:t>
      </w:r>
      <w:r w:rsidRPr="00AA69D7">
        <w:rPr>
          <w:sz w:val="28"/>
          <w:szCs w:val="32"/>
        </w:rPr>
        <w:t>Grüner Güggel</w:t>
      </w:r>
    </w:p>
    <w:p w14:paraId="14738406" w14:textId="59217F35" w:rsidR="00957CFE" w:rsidRPr="00AA69D7" w:rsidRDefault="002464CB" w:rsidP="00AA69D7">
      <w:pPr>
        <w:rPr>
          <w:sz w:val="28"/>
          <w:szCs w:val="32"/>
        </w:rPr>
      </w:pPr>
      <w:r w:rsidRPr="00AA69D7">
        <w:rPr>
          <w:sz w:val="28"/>
          <w:szCs w:val="32"/>
        </w:rPr>
        <w:t>NAME KIRCHGEMEINDE</w:t>
      </w:r>
    </w:p>
    <w:p w14:paraId="2E9CA6AF" w14:textId="77777777" w:rsidR="00957CFE" w:rsidRPr="00893C4C" w:rsidRDefault="00957CFE" w:rsidP="004D51E5">
      <w:pPr>
        <w:pStyle w:val="Titel"/>
        <w:outlineLvl w:val="0"/>
      </w:pPr>
    </w:p>
    <w:p w14:paraId="4AB34C82" w14:textId="472D3D09" w:rsidR="00957CFE" w:rsidRPr="00AA69D7" w:rsidRDefault="009522A7" w:rsidP="00AA69D7">
      <w:pPr>
        <w:rPr>
          <w:sz w:val="28"/>
          <w:szCs w:val="32"/>
        </w:rPr>
      </w:pPr>
      <w:r w:rsidRPr="00AA69D7">
        <w:rPr>
          <w:sz w:val="28"/>
          <w:szCs w:val="32"/>
        </w:rPr>
        <w:t xml:space="preserve">Verantwortlichkeiten </w:t>
      </w:r>
      <w:r w:rsidR="004B3765" w:rsidRPr="00AA69D7">
        <w:rPr>
          <w:sz w:val="28"/>
          <w:szCs w:val="32"/>
        </w:rPr>
        <w:t xml:space="preserve">und </w:t>
      </w:r>
      <w:r w:rsidR="00957CFE" w:rsidRPr="00AA69D7">
        <w:rPr>
          <w:sz w:val="28"/>
          <w:szCs w:val="32"/>
        </w:rPr>
        <w:t xml:space="preserve">Abläufe </w:t>
      </w:r>
      <w:r w:rsidR="004B3765" w:rsidRPr="00AA69D7">
        <w:rPr>
          <w:sz w:val="28"/>
          <w:szCs w:val="32"/>
        </w:rPr>
        <w:t>im Zusammenhang mi</w:t>
      </w:r>
      <w:r w:rsidR="00CD517C" w:rsidRPr="00AA69D7">
        <w:rPr>
          <w:sz w:val="28"/>
          <w:szCs w:val="32"/>
        </w:rPr>
        <w:t>t dem UMS „Grüner Güggel“</w:t>
      </w:r>
      <w:r w:rsidR="00957CFE" w:rsidRPr="00AA69D7">
        <w:rPr>
          <w:sz w:val="28"/>
          <w:szCs w:val="32"/>
        </w:rPr>
        <w:t xml:space="preserve"> </w:t>
      </w:r>
    </w:p>
    <w:p w14:paraId="7992F11C" w14:textId="29FFE735" w:rsidR="00957CFE" w:rsidRDefault="002464CB" w:rsidP="00AA69D7">
      <w:pPr>
        <w:rPr>
          <w:i/>
          <w:iCs/>
          <w:sz w:val="28"/>
          <w:szCs w:val="32"/>
        </w:rPr>
      </w:pPr>
      <w:r w:rsidRPr="00AA69D7">
        <w:rPr>
          <w:i/>
          <w:iCs/>
          <w:sz w:val="28"/>
          <w:szCs w:val="32"/>
        </w:rPr>
        <w:t>NAME AUTOR</w:t>
      </w:r>
      <w:r w:rsidR="00751103" w:rsidRPr="00AA69D7">
        <w:rPr>
          <w:i/>
          <w:iCs/>
          <w:sz w:val="28"/>
          <w:szCs w:val="32"/>
        </w:rPr>
        <w:t>:</w:t>
      </w:r>
      <w:r w:rsidRPr="00AA69D7">
        <w:rPr>
          <w:i/>
          <w:iCs/>
          <w:sz w:val="28"/>
          <w:szCs w:val="32"/>
        </w:rPr>
        <w:t>IN, DATUM</w:t>
      </w:r>
    </w:p>
    <w:p w14:paraId="491AB36E" w14:textId="77777777" w:rsidR="009640EF" w:rsidRDefault="009640EF" w:rsidP="00AA69D7">
      <w:pPr>
        <w:rPr>
          <w:i/>
          <w:iCs/>
          <w:sz w:val="28"/>
          <w:szCs w:val="32"/>
        </w:rPr>
      </w:pPr>
    </w:p>
    <w:p w14:paraId="38FE4B80" w14:textId="77777777" w:rsidR="009640EF" w:rsidRPr="00AA69D7" w:rsidRDefault="009640EF" w:rsidP="009640EF">
      <w:pPr>
        <w:pBdr>
          <w:bottom w:val="single" w:sz="4" w:space="1" w:color="auto"/>
        </w:pBdr>
        <w:rPr>
          <w:b/>
          <w:i/>
          <w:iCs/>
          <w:sz w:val="28"/>
          <w:szCs w:val="32"/>
        </w:rPr>
      </w:pPr>
    </w:p>
    <w:sdt>
      <w:sdtPr>
        <w:rPr>
          <w:rFonts w:ascii="Arial" w:eastAsia="Times New Roman" w:hAnsi="Arial" w:cs="Arial"/>
          <w:color w:val="auto"/>
          <w:sz w:val="28"/>
          <w:szCs w:val="28"/>
          <w:lang w:val="de-DE" w:eastAsia="de-DE"/>
        </w:rPr>
        <w:id w:val="232439368"/>
        <w:docPartObj>
          <w:docPartGallery w:val="Table of Contents"/>
          <w:docPartUnique/>
        </w:docPartObj>
      </w:sdtPr>
      <w:sdtEndPr>
        <w:rPr>
          <w:rFonts w:cs="Times New Roman"/>
          <w:b/>
          <w:bCs/>
          <w:sz w:val="22"/>
          <w:szCs w:val="24"/>
        </w:rPr>
      </w:sdtEndPr>
      <w:sdtContent>
        <w:p w14:paraId="1CC11523" w14:textId="7047A0B7" w:rsidR="00AA69D7" w:rsidRPr="00AA69D7" w:rsidRDefault="00AA69D7">
          <w:pPr>
            <w:pStyle w:val="Inhaltsverzeichnisberschrift"/>
            <w:rPr>
              <w:rFonts w:ascii="Arial" w:hAnsi="Arial" w:cs="Arial"/>
              <w:color w:val="auto"/>
              <w:sz w:val="28"/>
              <w:szCs w:val="28"/>
            </w:rPr>
          </w:pPr>
          <w:r w:rsidRPr="00AA69D7">
            <w:rPr>
              <w:rFonts w:ascii="Arial" w:hAnsi="Arial" w:cs="Arial"/>
              <w:color w:val="auto"/>
              <w:sz w:val="28"/>
              <w:szCs w:val="28"/>
              <w:lang w:val="de-DE"/>
            </w:rPr>
            <w:t>Inhaltsverzeichnis</w:t>
          </w:r>
        </w:p>
        <w:p w14:paraId="506E3E66" w14:textId="5433BDA6" w:rsidR="00BB2E14" w:rsidRDefault="00AA69D7">
          <w:pPr>
            <w:pStyle w:val="Verzeichnis1"/>
            <w:tabs>
              <w:tab w:val="right" w:leader="dot" w:pos="9060"/>
            </w:tabs>
            <w:rPr>
              <w:rFonts w:asciiTheme="minorHAnsi" w:eastAsiaTheme="minorEastAsia" w:hAnsiTheme="minorHAnsi" w:cstheme="minorBidi"/>
              <w:noProof/>
              <w:kern w:val="2"/>
              <w:sz w:val="24"/>
              <w:lang w:eastAsia="de-CH"/>
              <w14:ligatures w14:val="standardContextual"/>
            </w:rPr>
          </w:pPr>
          <w:r>
            <w:fldChar w:fldCharType="begin"/>
          </w:r>
          <w:r>
            <w:instrText xml:space="preserve"> TOC \o "1-3" \h \z \u </w:instrText>
          </w:r>
          <w:r>
            <w:fldChar w:fldCharType="separate"/>
          </w:r>
          <w:hyperlink w:anchor="_Toc156236621" w:history="1">
            <w:r w:rsidR="00BB2E14" w:rsidRPr="00FB6C43">
              <w:rPr>
                <w:rStyle w:val="Hyperlink"/>
                <w:noProof/>
              </w:rPr>
              <w:t>Kirchgemeindeversammlung (KGV)</w:t>
            </w:r>
            <w:r w:rsidR="00BB2E14">
              <w:rPr>
                <w:noProof/>
                <w:webHidden/>
              </w:rPr>
              <w:tab/>
            </w:r>
            <w:r w:rsidR="00BB2E14">
              <w:rPr>
                <w:noProof/>
                <w:webHidden/>
              </w:rPr>
              <w:fldChar w:fldCharType="begin"/>
            </w:r>
            <w:r w:rsidR="00BB2E14">
              <w:rPr>
                <w:noProof/>
                <w:webHidden/>
              </w:rPr>
              <w:instrText xml:space="preserve"> PAGEREF _Toc156236621 \h </w:instrText>
            </w:r>
            <w:r w:rsidR="00BB2E14">
              <w:rPr>
                <w:noProof/>
                <w:webHidden/>
              </w:rPr>
            </w:r>
            <w:r w:rsidR="00BB2E14">
              <w:rPr>
                <w:noProof/>
                <w:webHidden/>
              </w:rPr>
              <w:fldChar w:fldCharType="separate"/>
            </w:r>
            <w:r w:rsidR="00BB2E14">
              <w:rPr>
                <w:noProof/>
                <w:webHidden/>
              </w:rPr>
              <w:t>2</w:t>
            </w:r>
            <w:r w:rsidR="00BB2E14">
              <w:rPr>
                <w:noProof/>
                <w:webHidden/>
              </w:rPr>
              <w:fldChar w:fldCharType="end"/>
            </w:r>
          </w:hyperlink>
        </w:p>
        <w:p w14:paraId="305C9CD5" w14:textId="35C2D1CF" w:rsidR="00BB2E14" w:rsidRDefault="00000000">
          <w:pPr>
            <w:pStyle w:val="Verzeichnis1"/>
            <w:tabs>
              <w:tab w:val="right" w:leader="dot" w:pos="9060"/>
            </w:tabs>
            <w:rPr>
              <w:rFonts w:asciiTheme="minorHAnsi" w:eastAsiaTheme="minorEastAsia" w:hAnsiTheme="minorHAnsi" w:cstheme="minorBidi"/>
              <w:noProof/>
              <w:kern w:val="2"/>
              <w:sz w:val="24"/>
              <w:lang w:eastAsia="de-CH"/>
              <w14:ligatures w14:val="standardContextual"/>
            </w:rPr>
          </w:pPr>
          <w:hyperlink w:anchor="_Toc156236622" w:history="1">
            <w:r w:rsidR="00BB2E14" w:rsidRPr="00FB6C43">
              <w:rPr>
                <w:rStyle w:val="Hyperlink"/>
                <w:noProof/>
              </w:rPr>
              <w:t>Kirchenpflege</w:t>
            </w:r>
            <w:r w:rsidR="00BB2E14">
              <w:rPr>
                <w:noProof/>
                <w:webHidden/>
              </w:rPr>
              <w:tab/>
            </w:r>
            <w:r w:rsidR="00BB2E14">
              <w:rPr>
                <w:noProof/>
                <w:webHidden/>
              </w:rPr>
              <w:fldChar w:fldCharType="begin"/>
            </w:r>
            <w:r w:rsidR="00BB2E14">
              <w:rPr>
                <w:noProof/>
                <w:webHidden/>
              </w:rPr>
              <w:instrText xml:space="preserve"> PAGEREF _Toc156236622 \h </w:instrText>
            </w:r>
            <w:r w:rsidR="00BB2E14">
              <w:rPr>
                <w:noProof/>
                <w:webHidden/>
              </w:rPr>
            </w:r>
            <w:r w:rsidR="00BB2E14">
              <w:rPr>
                <w:noProof/>
                <w:webHidden/>
              </w:rPr>
              <w:fldChar w:fldCharType="separate"/>
            </w:r>
            <w:r w:rsidR="00BB2E14">
              <w:rPr>
                <w:noProof/>
                <w:webHidden/>
              </w:rPr>
              <w:t>2</w:t>
            </w:r>
            <w:r w:rsidR="00BB2E14">
              <w:rPr>
                <w:noProof/>
                <w:webHidden/>
              </w:rPr>
              <w:fldChar w:fldCharType="end"/>
            </w:r>
          </w:hyperlink>
        </w:p>
        <w:p w14:paraId="6BF95FAF" w14:textId="1B40010C" w:rsidR="00BB2E14" w:rsidRDefault="00000000">
          <w:pPr>
            <w:pStyle w:val="Verzeichnis1"/>
            <w:tabs>
              <w:tab w:val="right" w:leader="dot" w:pos="9060"/>
            </w:tabs>
            <w:rPr>
              <w:rFonts w:asciiTheme="minorHAnsi" w:eastAsiaTheme="minorEastAsia" w:hAnsiTheme="minorHAnsi" w:cstheme="minorBidi"/>
              <w:noProof/>
              <w:kern w:val="2"/>
              <w:sz w:val="24"/>
              <w:lang w:eastAsia="de-CH"/>
              <w14:ligatures w14:val="standardContextual"/>
            </w:rPr>
          </w:pPr>
          <w:hyperlink w:anchor="_Toc156236623" w:history="1">
            <w:r w:rsidR="00BB2E14" w:rsidRPr="00FB6C43">
              <w:rPr>
                <w:rStyle w:val="Hyperlink"/>
                <w:noProof/>
              </w:rPr>
              <w:t>Umweltteam</w:t>
            </w:r>
            <w:r w:rsidR="00BB2E14">
              <w:rPr>
                <w:noProof/>
                <w:webHidden/>
              </w:rPr>
              <w:tab/>
            </w:r>
            <w:r w:rsidR="00BB2E14">
              <w:rPr>
                <w:noProof/>
                <w:webHidden/>
              </w:rPr>
              <w:fldChar w:fldCharType="begin"/>
            </w:r>
            <w:r w:rsidR="00BB2E14">
              <w:rPr>
                <w:noProof/>
                <w:webHidden/>
              </w:rPr>
              <w:instrText xml:space="preserve"> PAGEREF _Toc156236623 \h </w:instrText>
            </w:r>
            <w:r w:rsidR="00BB2E14">
              <w:rPr>
                <w:noProof/>
                <w:webHidden/>
              </w:rPr>
            </w:r>
            <w:r w:rsidR="00BB2E14">
              <w:rPr>
                <w:noProof/>
                <w:webHidden/>
              </w:rPr>
              <w:fldChar w:fldCharType="separate"/>
            </w:r>
            <w:r w:rsidR="00BB2E14">
              <w:rPr>
                <w:noProof/>
                <w:webHidden/>
              </w:rPr>
              <w:t>2</w:t>
            </w:r>
            <w:r w:rsidR="00BB2E14">
              <w:rPr>
                <w:noProof/>
                <w:webHidden/>
              </w:rPr>
              <w:fldChar w:fldCharType="end"/>
            </w:r>
          </w:hyperlink>
        </w:p>
        <w:p w14:paraId="58D8A147" w14:textId="1B7E5548" w:rsidR="00BB2E14" w:rsidRDefault="00000000">
          <w:pPr>
            <w:pStyle w:val="Verzeichnis1"/>
            <w:tabs>
              <w:tab w:val="right" w:leader="dot" w:pos="9060"/>
            </w:tabs>
            <w:rPr>
              <w:rFonts w:asciiTheme="minorHAnsi" w:eastAsiaTheme="minorEastAsia" w:hAnsiTheme="minorHAnsi" w:cstheme="minorBidi"/>
              <w:noProof/>
              <w:kern w:val="2"/>
              <w:sz w:val="24"/>
              <w:lang w:eastAsia="de-CH"/>
              <w14:ligatures w14:val="standardContextual"/>
            </w:rPr>
          </w:pPr>
          <w:hyperlink w:anchor="_Toc156236624" w:history="1">
            <w:r w:rsidR="00BB2E14" w:rsidRPr="00FB6C43">
              <w:rPr>
                <w:rStyle w:val="Hyperlink"/>
                <w:noProof/>
              </w:rPr>
              <w:t>Umweltbeauftragte:r (UB)</w:t>
            </w:r>
            <w:r w:rsidR="00BB2E14">
              <w:rPr>
                <w:noProof/>
                <w:webHidden/>
              </w:rPr>
              <w:tab/>
            </w:r>
            <w:r w:rsidR="00BB2E14">
              <w:rPr>
                <w:noProof/>
                <w:webHidden/>
              </w:rPr>
              <w:fldChar w:fldCharType="begin"/>
            </w:r>
            <w:r w:rsidR="00BB2E14">
              <w:rPr>
                <w:noProof/>
                <w:webHidden/>
              </w:rPr>
              <w:instrText xml:space="preserve"> PAGEREF _Toc156236624 \h </w:instrText>
            </w:r>
            <w:r w:rsidR="00BB2E14">
              <w:rPr>
                <w:noProof/>
                <w:webHidden/>
              </w:rPr>
            </w:r>
            <w:r w:rsidR="00BB2E14">
              <w:rPr>
                <w:noProof/>
                <w:webHidden/>
              </w:rPr>
              <w:fldChar w:fldCharType="separate"/>
            </w:r>
            <w:r w:rsidR="00BB2E14">
              <w:rPr>
                <w:noProof/>
                <w:webHidden/>
              </w:rPr>
              <w:t>3</w:t>
            </w:r>
            <w:r w:rsidR="00BB2E14">
              <w:rPr>
                <w:noProof/>
                <w:webHidden/>
              </w:rPr>
              <w:fldChar w:fldCharType="end"/>
            </w:r>
          </w:hyperlink>
        </w:p>
        <w:p w14:paraId="09AFFF6E" w14:textId="1FF6ABF2" w:rsidR="00BB2E14" w:rsidRDefault="00000000">
          <w:pPr>
            <w:pStyle w:val="Verzeichnis1"/>
            <w:tabs>
              <w:tab w:val="right" w:leader="dot" w:pos="9060"/>
            </w:tabs>
            <w:rPr>
              <w:rFonts w:asciiTheme="minorHAnsi" w:eastAsiaTheme="minorEastAsia" w:hAnsiTheme="minorHAnsi" w:cstheme="minorBidi"/>
              <w:noProof/>
              <w:kern w:val="2"/>
              <w:sz w:val="24"/>
              <w:lang w:eastAsia="de-CH"/>
              <w14:ligatures w14:val="standardContextual"/>
            </w:rPr>
          </w:pPr>
          <w:hyperlink w:anchor="_Toc156236625" w:history="1">
            <w:r w:rsidR="00BB2E14" w:rsidRPr="00FB6C43">
              <w:rPr>
                <w:rStyle w:val="Hyperlink"/>
                <w:noProof/>
              </w:rPr>
              <w:t>Umweltmanagement-Beauftragte:r (UMB)</w:t>
            </w:r>
            <w:r w:rsidR="00BB2E14">
              <w:rPr>
                <w:noProof/>
                <w:webHidden/>
              </w:rPr>
              <w:tab/>
            </w:r>
            <w:r w:rsidR="00BB2E14">
              <w:rPr>
                <w:noProof/>
                <w:webHidden/>
              </w:rPr>
              <w:fldChar w:fldCharType="begin"/>
            </w:r>
            <w:r w:rsidR="00BB2E14">
              <w:rPr>
                <w:noProof/>
                <w:webHidden/>
              </w:rPr>
              <w:instrText xml:space="preserve"> PAGEREF _Toc156236625 \h </w:instrText>
            </w:r>
            <w:r w:rsidR="00BB2E14">
              <w:rPr>
                <w:noProof/>
                <w:webHidden/>
              </w:rPr>
            </w:r>
            <w:r w:rsidR="00BB2E14">
              <w:rPr>
                <w:noProof/>
                <w:webHidden/>
              </w:rPr>
              <w:fldChar w:fldCharType="separate"/>
            </w:r>
            <w:r w:rsidR="00BB2E14">
              <w:rPr>
                <w:noProof/>
                <w:webHidden/>
              </w:rPr>
              <w:t>3</w:t>
            </w:r>
            <w:r w:rsidR="00BB2E14">
              <w:rPr>
                <w:noProof/>
                <w:webHidden/>
              </w:rPr>
              <w:fldChar w:fldCharType="end"/>
            </w:r>
          </w:hyperlink>
        </w:p>
        <w:p w14:paraId="3FE6E23F" w14:textId="591DB7B7" w:rsidR="00BB2E14" w:rsidRDefault="00000000">
          <w:pPr>
            <w:pStyle w:val="Verzeichnis1"/>
            <w:tabs>
              <w:tab w:val="right" w:leader="dot" w:pos="9060"/>
            </w:tabs>
            <w:rPr>
              <w:rFonts w:asciiTheme="minorHAnsi" w:eastAsiaTheme="minorEastAsia" w:hAnsiTheme="minorHAnsi" w:cstheme="minorBidi"/>
              <w:noProof/>
              <w:kern w:val="2"/>
              <w:sz w:val="24"/>
              <w:lang w:eastAsia="de-CH"/>
              <w14:ligatures w14:val="standardContextual"/>
            </w:rPr>
          </w:pPr>
          <w:hyperlink w:anchor="_Toc156236626" w:history="1">
            <w:r w:rsidR="00BB2E14" w:rsidRPr="00FB6C43">
              <w:rPr>
                <w:rStyle w:val="Hyperlink"/>
                <w:noProof/>
              </w:rPr>
              <w:t>Technische Verantwortliche:</w:t>
            </w:r>
            <w:r w:rsidR="00BB2E14">
              <w:rPr>
                <w:noProof/>
                <w:webHidden/>
              </w:rPr>
              <w:tab/>
            </w:r>
            <w:r w:rsidR="00BB2E14">
              <w:rPr>
                <w:noProof/>
                <w:webHidden/>
              </w:rPr>
              <w:fldChar w:fldCharType="begin"/>
            </w:r>
            <w:r w:rsidR="00BB2E14">
              <w:rPr>
                <w:noProof/>
                <w:webHidden/>
              </w:rPr>
              <w:instrText xml:space="preserve"> PAGEREF _Toc156236626 \h </w:instrText>
            </w:r>
            <w:r w:rsidR="00BB2E14">
              <w:rPr>
                <w:noProof/>
                <w:webHidden/>
              </w:rPr>
            </w:r>
            <w:r w:rsidR="00BB2E14">
              <w:rPr>
                <w:noProof/>
                <w:webHidden/>
              </w:rPr>
              <w:fldChar w:fldCharType="separate"/>
            </w:r>
            <w:r w:rsidR="00BB2E14">
              <w:rPr>
                <w:noProof/>
                <w:webHidden/>
              </w:rPr>
              <w:t>3</w:t>
            </w:r>
            <w:r w:rsidR="00BB2E14">
              <w:rPr>
                <w:noProof/>
                <w:webHidden/>
              </w:rPr>
              <w:fldChar w:fldCharType="end"/>
            </w:r>
          </w:hyperlink>
        </w:p>
        <w:p w14:paraId="17826913" w14:textId="112A56DE" w:rsidR="00BB2E14" w:rsidRDefault="00000000">
          <w:pPr>
            <w:pStyle w:val="Verzeichnis1"/>
            <w:tabs>
              <w:tab w:val="right" w:leader="dot" w:pos="9060"/>
            </w:tabs>
            <w:rPr>
              <w:rFonts w:asciiTheme="minorHAnsi" w:eastAsiaTheme="minorEastAsia" w:hAnsiTheme="minorHAnsi" w:cstheme="minorBidi"/>
              <w:noProof/>
              <w:kern w:val="2"/>
              <w:sz w:val="24"/>
              <w:lang w:eastAsia="de-CH"/>
              <w14:ligatures w14:val="standardContextual"/>
            </w:rPr>
          </w:pPr>
          <w:hyperlink w:anchor="_Toc156236627" w:history="1">
            <w:r w:rsidR="00BB2E14" w:rsidRPr="00FB6C43">
              <w:rPr>
                <w:rStyle w:val="Hyperlink"/>
                <w:noProof/>
              </w:rPr>
              <w:t>Projektgruppen („Teams“)</w:t>
            </w:r>
            <w:r w:rsidR="00BB2E14">
              <w:rPr>
                <w:noProof/>
                <w:webHidden/>
              </w:rPr>
              <w:tab/>
            </w:r>
            <w:r w:rsidR="00BB2E14">
              <w:rPr>
                <w:noProof/>
                <w:webHidden/>
              </w:rPr>
              <w:fldChar w:fldCharType="begin"/>
            </w:r>
            <w:r w:rsidR="00BB2E14">
              <w:rPr>
                <w:noProof/>
                <w:webHidden/>
              </w:rPr>
              <w:instrText xml:space="preserve"> PAGEREF _Toc156236627 \h </w:instrText>
            </w:r>
            <w:r w:rsidR="00BB2E14">
              <w:rPr>
                <w:noProof/>
                <w:webHidden/>
              </w:rPr>
            </w:r>
            <w:r w:rsidR="00BB2E14">
              <w:rPr>
                <w:noProof/>
                <w:webHidden/>
              </w:rPr>
              <w:fldChar w:fldCharType="separate"/>
            </w:r>
            <w:r w:rsidR="00BB2E14">
              <w:rPr>
                <w:noProof/>
                <w:webHidden/>
              </w:rPr>
              <w:t>4</w:t>
            </w:r>
            <w:r w:rsidR="00BB2E14">
              <w:rPr>
                <w:noProof/>
                <w:webHidden/>
              </w:rPr>
              <w:fldChar w:fldCharType="end"/>
            </w:r>
          </w:hyperlink>
        </w:p>
        <w:p w14:paraId="0105BDBF" w14:textId="573987EC" w:rsidR="00BB2E14" w:rsidRDefault="00000000">
          <w:pPr>
            <w:pStyle w:val="Verzeichnis1"/>
            <w:tabs>
              <w:tab w:val="right" w:leader="dot" w:pos="9060"/>
            </w:tabs>
            <w:rPr>
              <w:rFonts w:asciiTheme="minorHAnsi" w:eastAsiaTheme="minorEastAsia" w:hAnsiTheme="minorHAnsi" w:cstheme="minorBidi"/>
              <w:noProof/>
              <w:kern w:val="2"/>
              <w:sz w:val="24"/>
              <w:lang w:eastAsia="de-CH"/>
              <w14:ligatures w14:val="standardContextual"/>
            </w:rPr>
          </w:pPr>
          <w:hyperlink w:anchor="_Toc156236628" w:history="1">
            <w:r w:rsidR="00BB2E14" w:rsidRPr="00FB6C43">
              <w:rPr>
                <w:rStyle w:val="Hyperlink"/>
                <w:noProof/>
              </w:rPr>
              <w:t>Sicherheitsbeauftragte/r (SiBe):</w:t>
            </w:r>
            <w:r w:rsidR="00BB2E14">
              <w:rPr>
                <w:noProof/>
                <w:webHidden/>
              </w:rPr>
              <w:tab/>
            </w:r>
            <w:r w:rsidR="00BB2E14">
              <w:rPr>
                <w:noProof/>
                <w:webHidden/>
              </w:rPr>
              <w:fldChar w:fldCharType="begin"/>
            </w:r>
            <w:r w:rsidR="00BB2E14">
              <w:rPr>
                <w:noProof/>
                <w:webHidden/>
              </w:rPr>
              <w:instrText xml:space="preserve"> PAGEREF _Toc156236628 \h </w:instrText>
            </w:r>
            <w:r w:rsidR="00BB2E14">
              <w:rPr>
                <w:noProof/>
                <w:webHidden/>
              </w:rPr>
            </w:r>
            <w:r w:rsidR="00BB2E14">
              <w:rPr>
                <w:noProof/>
                <w:webHidden/>
              </w:rPr>
              <w:fldChar w:fldCharType="separate"/>
            </w:r>
            <w:r w:rsidR="00BB2E14">
              <w:rPr>
                <w:noProof/>
                <w:webHidden/>
              </w:rPr>
              <w:t>4</w:t>
            </w:r>
            <w:r w:rsidR="00BB2E14">
              <w:rPr>
                <w:noProof/>
                <w:webHidden/>
              </w:rPr>
              <w:fldChar w:fldCharType="end"/>
            </w:r>
          </w:hyperlink>
        </w:p>
        <w:p w14:paraId="544CF292" w14:textId="2F7B87DA" w:rsidR="00BB2E14" w:rsidRDefault="00000000">
          <w:pPr>
            <w:pStyle w:val="Verzeichnis1"/>
            <w:tabs>
              <w:tab w:val="right" w:leader="dot" w:pos="9060"/>
            </w:tabs>
            <w:rPr>
              <w:rFonts w:asciiTheme="minorHAnsi" w:eastAsiaTheme="minorEastAsia" w:hAnsiTheme="minorHAnsi" w:cstheme="minorBidi"/>
              <w:noProof/>
              <w:kern w:val="2"/>
              <w:sz w:val="24"/>
              <w:lang w:eastAsia="de-CH"/>
              <w14:ligatures w14:val="standardContextual"/>
            </w:rPr>
          </w:pPr>
          <w:hyperlink w:anchor="_Toc156236629" w:history="1">
            <w:r w:rsidR="00BB2E14" w:rsidRPr="00FB6C43">
              <w:rPr>
                <w:rStyle w:val="Hyperlink"/>
                <w:noProof/>
              </w:rPr>
              <w:t>Mitarbeitende (Sekretariate, Hauswarte, u.a.)</w:t>
            </w:r>
            <w:r w:rsidR="00BB2E14">
              <w:rPr>
                <w:noProof/>
                <w:webHidden/>
              </w:rPr>
              <w:tab/>
            </w:r>
            <w:r w:rsidR="00BB2E14">
              <w:rPr>
                <w:noProof/>
                <w:webHidden/>
              </w:rPr>
              <w:fldChar w:fldCharType="begin"/>
            </w:r>
            <w:r w:rsidR="00BB2E14">
              <w:rPr>
                <w:noProof/>
                <w:webHidden/>
              </w:rPr>
              <w:instrText xml:space="preserve"> PAGEREF _Toc156236629 \h </w:instrText>
            </w:r>
            <w:r w:rsidR="00BB2E14">
              <w:rPr>
                <w:noProof/>
                <w:webHidden/>
              </w:rPr>
            </w:r>
            <w:r w:rsidR="00BB2E14">
              <w:rPr>
                <w:noProof/>
                <w:webHidden/>
              </w:rPr>
              <w:fldChar w:fldCharType="separate"/>
            </w:r>
            <w:r w:rsidR="00BB2E14">
              <w:rPr>
                <w:noProof/>
                <w:webHidden/>
              </w:rPr>
              <w:t>4</w:t>
            </w:r>
            <w:r w:rsidR="00BB2E14">
              <w:rPr>
                <w:noProof/>
                <w:webHidden/>
              </w:rPr>
              <w:fldChar w:fldCharType="end"/>
            </w:r>
          </w:hyperlink>
        </w:p>
        <w:p w14:paraId="2702AEFF" w14:textId="780FDCB4" w:rsidR="00BB2E14" w:rsidRDefault="00000000">
          <w:pPr>
            <w:pStyle w:val="Verzeichnis1"/>
            <w:tabs>
              <w:tab w:val="right" w:leader="dot" w:pos="9060"/>
            </w:tabs>
            <w:rPr>
              <w:rFonts w:asciiTheme="minorHAnsi" w:eastAsiaTheme="minorEastAsia" w:hAnsiTheme="minorHAnsi" w:cstheme="minorBidi"/>
              <w:noProof/>
              <w:kern w:val="2"/>
              <w:sz w:val="24"/>
              <w:lang w:eastAsia="de-CH"/>
              <w14:ligatures w14:val="standardContextual"/>
            </w:rPr>
          </w:pPr>
          <w:hyperlink w:anchor="_Toc156236630" w:history="1">
            <w:r w:rsidR="00BB2E14" w:rsidRPr="00FB6C43">
              <w:rPr>
                <w:rStyle w:val="Hyperlink"/>
                <w:noProof/>
              </w:rPr>
              <w:t>Externe Beratung</w:t>
            </w:r>
            <w:r w:rsidR="00BB2E14">
              <w:rPr>
                <w:noProof/>
                <w:webHidden/>
              </w:rPr>
              <w:tab/>
            </w:r>
            <w:r w:rsidR="00BB2E14">
              <w:rPr>
                <w:noProof/>
                <w:webHidden/>
              </w:rPr>
              <w:fldChar w:fldCharType="begin"/>
            </w:r>
            <w:r w:rsidR="00BB2E14">
              <w:rPr>
                <w:noProof/>
                <w:webHidden/>
              </w:rPr>
              <w:instrText xml:space="preserve"> PAGEREF _Toc156236630 \h </w:instrText>
            </w:r>
            <w:r w:rsidR="00BB2E14">
              <w:rPr>
                <w:noProof/>
                <w:webHidden/>
              </w:rPr>
            </w:r>
            <w:r w:rsidR="00BB2E14">
              <w:rPr>
                <w:noProof/>
                <w:webHidden/>
              </w:rPr>
              <w:fldChar w:fldCharType="separate"/>
            </w:r>
            <w:r w:rsidR="00BB2E14">
              <w:rPr>
                <w:noProof/>
                <w:webHidden/>
              </w:rPr>
              <w:t>5</w:t>
            </w:r>
            <w:r w:rsidR="00BB2E14">
              <w:rPr>
                <w:noProof/>
                <w:webHidden/>
              </w:rPr>
              <w:fldChar w:fldCharType="end"/>
            </w:r>
          </w:hyperlink>
        </w:p>
        <w:p w14:paraId="2D00376B" w14:textId="486582A8" w:rsidR="00BB2E14" w:rsidRDefault="00000000">
          <w:pPr>
            <w:pStyle w:val="Verzeichnis1"/>
            <w:tabs>
              <w:tab w:val="right" w:leader="dot" w:pos="9060"/>
            </w:tabs>
            <w:rPr>
              <w:rFonts w:asciiTheme="minorHAnsi" w:eastAsiaTheme="minorEastAsia" w:hAnsiTheme="minorHAnsi" w:cstheme="minorBidi"/>
              <w:noProof/>
              <w:kern w:val="2"/>
              <w:sz w:val="24"/>
              <w:lang w:eastAsia="de-CH"/>
              <w14:ligatures w14:val="standardContextual"/>
            </w:rPr>
          </w:pPr>
          <w:hyperlink w:anchor="_Toc156236631" w:history="1">
            <w:r w:rsidR="00BB2E14" w:rsidRPr="00FB6C43">
              <w:rPr>
                <w:rStyle w:val="Hyperlink"/>
                <w:noProof/>
              </w:rPr>
              <w:t>Innerkirchliche Gruppen</w:t>
            </w:r>
            <w:r w:rsidR="00BB2E14">
              <w:rPr>
                <w:noProof/>
                <w:webHidden/>
              </w:rPr>
              <w:tab/>
            </w:r>
            <w:r w:rsidR="00BB2E14">
              <w:rPr>
                <w:noProof/>
                <w:webHidden/>
              </w:rPr>
              <w:fldChar w:fldCharType="begin"/>
            </w:r>
            <w:r w:rsidR="00BB2E14">
              <w:rPr>
                <w:noProof/>
                <w:webHidden/>
              </w:rPr>
              <w:instrText xml:space="preserve"> PAGEREF _Toc156236631 \h </w:instrText>
            </w:r>
            <w:r w:rsidR="00BB2E14">
              <w:rPr>
                <w:noProof/>
                <w:webHidden/>
              </w:rPr>
            </w:r>
            <w:r w:rsidR="00BB2E14">
              <w:rPr>
                <w:noProof/>
                <w:webHidden/>
              </w:rPr>
              <w:fldChar w:fldCharType="separate"/>
            </w:r>
            <w:r w:rsidR="00BB2E14">
              <w:rPr>
                <w:noProof/>
                <w:webHidden/>
              </w:rPr>
              <w:t>5</w:t>
            </w:r>
            <w:r w:rsidR="00BB2E14">
              <w:rPr>
                <w:noProof/>
                <w:webHidden/>
              </w:rPr>
              <w:fldChar w:fldCharType="end"/>
            </w:r>
          </w:hyperlink>
        </w:p>
        <w:p w14:paraId="7C5AC1FC" w14:textId="5DA179BE" w:rsidR="00BB2E14" w:rsidRDefault="00000000">
          <w:pPr>
            <w:pStyle w:val="Verzeichnis1"/>
            <w:tabs>
              <w:tab w:val="right" w:leader="dot" w:pos="9060"/>
            </w:tabs>
            <w:rPr>
              <w:rFonts w:asciiTheme="minorHAnsi" w:eastAsiaTheme="minorEastAsia" w:hAnsiTheme="minorHAnsi" w:cstheme="minorBidi"/>
              <w:noProof/>
              <w:kern w:val="2"/>
              <w:sz w:val="24"/>
              <w:lang w:eastAsia="de-CH"/>
              <w14:ligatures w14:val="standardContextual"/>
            </w:rPr>
          </w:pPr>
          <w:hyperlink w:anchor="_Toc156236632" w:history="1">
            <w:r w:rsidR="00BB2E14" w:rsidRPr="00FB6C43">
              <w:rPr>
                <w:rStyle w:val="Hyperlink"/>
                <w:noProof/>
              </w:rPr>
              <w:t>Budget</w:t>
            </w:r>
            <w:r w:rsidR="00BB2E14">
              <w:rPr>
                <w:noProof/>
                <w:webHidden/>
              </w:rPr>
              <w:tab/>
            </w:r>
            <w:r w:rsidR="00BB2E14">
              <w:rPr>
                <w:noProof/>
                <w:webHidden/>
              </w:rPr>
              <w:fldChar w:fldCharType="begin"/>
            </w:r>
            <w:r w:rsidR="00BB2E14">
              <w:rPr>
                <w:noProof/>
                <w:webHidden/>
              </w:rPr>
              <w:instrText xml:space="preserve"> PAGEREF _Toc156236632 \h </w:instrText>
            </w:r>
            <w:r w:rsidR="00BB2E14">
              <w:rPr>
                <w:noProof/>
                <w:webHidden/>
              </w:rPr>
            </w:r>
            <w:r w:rsidR="00BB2E14">
              <w:rPr>
                <w:noProof/>
                <w:webHidden/>
              </w:rPr>
              <w:fldChar w:fldCharType="separate"/>
            </w:r>
            <w:r w:rsidR="00BB2E14">
              <w:rPr>
                <w:noProof/>
                <w:webHidden/>
              </w:rPr>
              <w:t>6</w:t>
            </w:r>
            <w:r w:rsidR="00BB2E14">
              <w:rPr>
                <w:noProof/>
                <w:webHidden/>
              </w:rPr>
              <w:fldChar w:fldCharType="end"/>
            </w:r>
          </w:hyperlink>
        </w:p>
        <w:p w14:paraId="40D0D0A4" w14:textId="43F39341" w:rsidR="00BB2E14" w:rsidRDefault="00000000">
          <w:pPr>
            <w:pStyle w:val="Verzeichnis1"/>
            <w:tabs>
              <w:tab w:val="right" w:leader="dot" w:pos="9060"/>
            </w:tabs>
            <w:rPr>
              <w:rFonts w:asciiTheme="minorHAnsi" w:eastAsiaTheme="minorEastAsia" w:hAnsiTheme="minorHAnsi" w:cstheme="minorBidi"/>
              <w:noProof/>
              <w:kern w:val="2"/>
              <w:sz w:val="24"/>
              <w:lang w:eastAsia="de-CH"/>
              <w14:ligatures w14:val="standardContextual"/>
            </w:rPr>
          </w:pPr>
          <w:hyperlink w:anchor="_Toc156236633" w:history="1">
            <w:r w:rsidR="00BB2E14" w:rsidRPr="00FB6C43">
              <w:rPr>
                <w:rStyle w:val="Hyperlink"/>
                <w:noProof/>
              </w:rPr>
              <w:t>Zusammenarbeit mit den Mitarbeitenden und Gremien</w:t>
            </w:r>
            <w:r w:rsidR="00BB2E14">
              <w:rPr>
                <w:noProof/>
                <w:webHidden/>
              </w:rPr>
              <w:tab/>
            </w:r>
            <w:r w:rsidR="00BB2E14">
              <w:rPr>
                <w:noProof/>
                <w:webHidden/>
              </w:rPr>
              <w:fldChar w:fldCharType="begin"/>
            </w:r>
            <w:r w:rsidR="00BB2E14">
              <w:rPr>
                <w:noProof/>
                <w:webHidden/>
              </w:rPr>
              <w:instrText xml:space="preserve"> PAGEREF _Toc156236633 \h </w:instrText>
            </w:r>
            <w:r w:rsidR="00BB2E14">
              <w:rPr>
                <w:noProof/>
                <w:webHidden/>
              </w:rPr>
            </w:r>
            <w:r w:rsidR="00BB2E14">
              <w:rPr>
                <w:noProof/>
                <w:webHidden/>
              </w:rPr>
              <w:fldChar w:fldCharType="separate"/>
            </w:r>
            <w:r w:rsidR="00BB2E14">
              <w:rPr>
                <w:noProof/>
                <w:webHidden/>
              </w:rPr>
              <w:t>7</w:t>
            </w:r>
            <w:r w:rsidR="00BB2E14">
              <w:rPr>
                <w:noProof/>
                <w:webHidden/>
              </w:rPr>
              <w:fldChar w:fldCharType="end"/>
            </w:r>
          </w:hyperlink>
        </w:p>
        <w:p w14:paraId="36549ECE" w14:textId="25E0F33B" w:rsidR="00AA69D7" w:rsidRDefault="00AA69D7" w:rsidP="009640EF">
          <w:pPr>
            <w:pBdr>
              <w:bottom w:val="single" w:sz="4" w:space="1" w:color="auto"/>
            </w:pBdr>
          </w:pPr>
          <w:r>
            <w:rPr>
              <w:b/>
              <w:bCs/>
              <w:lang w:val="de-DE"/>
            </w:rPr>
            <w:fldChar w:fldCharType="end"/>
          </w:r>
        </w:p>
      </w:sdtContent>
    </w:sdt>
    <w:p w14:paraId="4656E6C7" w14:textId="77777777" w:rsidR="009640EF" w:rsidRDefault="009640EF">
      <w:pPr>
        <w:spacing w:before="0"/>
        <w:rPr>
          <w:rFonts w:cs="Arial"/>
          <w:bCs/>
          <w:i/>
          <w:szCs w:val="20"/>
          <w:u w:val="single"/>
          <w:lang w:val="de-DE"/>
        </w:rPr>
      </w:pPr>
      <w:r>
        <w:br w:type="page"/>
      </w:r>
    </w:p>
    <w:p w14:paraId="24BAA998" w14:textId="262DCE7A" w:rsidR="00957CFE" w:rsidRPr="00893C4C" w:rsidRDefault="00957CFE" w:rsidP="001C51BE">
      <w:pPr>
        <w:pStyle w:val="berschrift1"/>
        <w:rPr>
          <w:b/>
        </w:rPr>
      </w:pPr>
      <w:bookmarkStart w:id="0" w:name="_Toc156236621"/>
      <w:r w:rsidRPr="001C51BE">
        <w:lastRenderedPageBreak/>
        <w:t>Kirchgemeindeversammlung</w:t>
      </w:r>
      <w:r w:rsidR="008D6D4B">
        <w:t xml:space="preserve"> (KGV)</w:t>
      </w:r>
      <w:bookmarkEnd w:id="0"/>
    </w:p>
    <w:p w14:paraId="2808ED09" w14:textId="77777777" w:rsidR="00957CFE" w:rsidRPr="006150E9" w:rsidRDefault="00957CFE" w:rsidP="001C51BE">
      <w:pPr>
        <w:rPr>
          <w:b/>
        </w:rPr>
      </w:pPr>
      <w:r w:rsidRPr="006150E9">
        <w:t>Aufgaben</w:t>
      </w:r>
    </w:p>
    <w:p w14:paraId="797A2A50" w14:textId="77777777" w:rsidR="00957CFE" w:rsidRPr="006150E9" w:rsidRDefault="00957CFE" w:rsidP="00AA69D7">
      <w:pPr>
        <w:pStyle w:val="Aufzhlung"/>
        <w:rPr>
          <w:b/>
        </w:rPr>
      </w:pPr>
      <w:r w:rsidRPr="006150E9">
        <w:t>Verabschiedung Budget / Abnahme Rechnung</w:t>
      </w:r>
    </w:p>
    <w:p w14:paraId="5EB63A2B" w14:textId="77777777" w:rsidR="00957CFE" w:rsidRPr="006150E9" w:rsidRDefault="00957CFE" w:rsidP="00AA69D7">
      <w:pPr>
        <w:pStyle w:val="Aufzhlung"/>
        <w:rPr>
          <w:b/>
        </w:rPr>
      </w:pPr>
      <w:r w:rsidRPr="006150E9">
        <w:t>Kenntnisnahme Rechenschaftsberichte / Entwicklungen</w:t>
      </w:r>
    </w:p>
    <w:p w14:paraId="0FE26E3F" w14:textId="77777777" w:rsidR="00957CFE" w:rsidRPr="006150E9" w:rsidRDefault="00957CFE" w:rsidP="00AA69D7">
      <w:pPr>
        <w:pStyle w:val="Aufzhlung"/>
        <w:rPr>
          <w:b/>
        </w:rPr>
      </w:pPr>
      <w:r w:rsidRPr="006150E9">
        <w:t>Inputs für Umweltteam / Kirchenpflege</w:t>
      </w:r>
    </w:p>
    <w:p w14:paraId="7CAC2C91" w14:textId="32757B3F" w:rsidR="00957CFE" w:rsidRPr="006150E9" w:rsidRDefault="00957CFE" w:rsidP="00AA69D7">
      <w:pPr>
        <w:rPr>
          <w:b/>
        </w:rPr>
      </w:pPr>
      <w:r w:rsidRPr="006150E9">
        <w:t>Hinweis: tagt zweimal jährlich; statutarische und informelle Traktanden</w:t>
      </w:r>
      <w:r w:rsidR="002464CB" w:rsidRPr="006150E9">
        <w:t xml:space="preserve"> (jeweils an der zweiten KGV im Jahr Informationen zum Grünen Güggel)</w:t>
      </w:r>
    </w:p>
    <w:p w14:paraId="71A56C66" w14:textId="77777777" w:rsidR="00957CFE" w:rsidRPr="006150E9" w:rsidRDefault="00957CFE" w:rsidP="00AA69D7">
      <w:pPr>
        <w:pStyle w:val="berschrift1"/>
        <w:rPr>
          <w:b/>
        </w:rPr>
      </w:pPr>
      <w:bookmarkStart w:id="1" w:name="_Toc156236622"/>
      <w:r w:rsidRPr="006150E9">
        <w:t>Kirchenpflege</w:t>
      </w:r>
      <w:bookmarkEnd w:id="1"/>
    </w:p>
    <w:p w14:paraId="723C68A2" w14:textId="77777777" w:rsidR="00957CFE" w:rsidRPr="006150E9" w:rsidRDefault="00957CFE" w:rsidP="00AA69D7">
      <w:pPr>
        <w:rPr>
          <w:b/>
        </w:rPr>
      </w:pPr>
      <w:r w:rsidRPr="006150E9">
        <w:t>Aufgaben</w:t>
      </w:r>
      <w:r w:rsidR="00601E12" w:rsidRPr="006150E9">
        <w:t>:</w:t>
      </w:r>
    </w:p>
    <w:p w14:paraId="1286F821" w14:textId="77777777" w:rsidR="00957CFE" w:rsidRPr="006150E9" w:rsidRDefault="00957CFE" w:rsidP="00AA69D7">
      <w:pPr>
        <w:pStyle w:val="Aufzhlung"/>
        <w:rPr>
          <w:b/>
        </w:rPr>
      </w:pPr>
      <w:r w:rsidRPr="006150E9">
        <w:t>Vorbereitung Beschlüsse Kirchgemeindeversammlung</w:t>
      </w:r>
    </w:p>
    <w:p w14:paraId="5EE9C568" w14:textId="77777777" w:rsidR="00957CFE" w:rsidRPr="006150E9" w:rsidRDefault="00957CFE" w:rsidP="00AA69D7">
      <w:pPr>
        <w:pStyle w:val="Aufzhlung"/>
        <w:rPr>
          <w:b/>
        </w:rPr>
      </w:pPr>
      <w:r w:rsidRPr="006150E9">
        <w:t>Entscheide entsprechend Kompetenzregelung</w:t>
      </w:r>
    </w:p>
    <w:p w14:paraId="49470232" w14:textId="77777777" w:rsidR="00957CFE" w:rsidRPr="006150E9" w:rsidRDefault="00957CFE" w:rsidP="00AA69D7">
      <w:pPr>
        <w:pStyle w:val="Aufzhlung"/>
        <w:rPr>
          <w:b/>
        </w:rPr>
      </w:pPr>
      <w:r w:rsidRPr="006150E9">
        <w:t>Führen Finanzen</w:t>
      </w:r>
    </w:p>
    <w:p w14:paraId="442C02B8" w14:textId="77777777" w:rsidR="00957CFE" w:rsidRPr="006150E9" w:rsidRDefault="00957CFE" w:rsidP="00AA69D7">
      <w:pPr>
        <w:pStyle w:val="Aufzhlung"/>
        <w:rPr>
          <w:b/>
        </w:rPr>
      </w:pPr>
      <w:r w:rsidRPr="006150E9">
        <w:t>Führen Liegenschaften (Betriebsunterhalt, Reinigung, Sanierungen, Grundstückspflege, Winterdienst usw.)</w:t>
      </w:r>
    </w:p>
    <w:p w14:paraId="67711C6A" w14:textId="77777777" w:rsidR="00957CFE" w:rsidRPr="006150E9" w:rsidRDefault="00957CFE" w:rsidP="00AA69D7">
      <w:pPr>
        <w:pStyle w:val="Aufzhlung"/>
        <w:rPr>
          <w:b/>
        </w:rPr>
      </w:pPr>
      <w:r w:rsidRPr="006150E9">
        <w:t>Regelungen Beschaffung</w:t>
      </w:r>
    </w:p>
    <w:p w14:paraId="795C0AF6" w14:textId="77777777" w:rsidR="00957CFE" w:rsidRPr="006150E9" w:rsidRDefault="00957CFE" w:rsidP="00AA69D7">
      <w:pPr>
        <w:pStyle w:val="Aufzhlung"/>
        <w:rPr>
          <w:b/>
        </w:rPr>
      </w:pPr>
      <w:r w:rsidRPr="006150E9">
        <w:t>Führen Personal (u.a. Pflichtenhefte Hauswarte / Mitarbeitende, Katechese, Seelsorgeteam usw.)</w:t>
      </w:r>
    </w:p>
    <w:p w14:paraId="5B1D7441" w14:textId="7B278F3D" w:rsidR="00957CFE" w:rsidRPr="006150E9" w:rsidRDefault="00957CFE" w:rsidP="00AA69D7">
      <w:pPr>
        <w:pStyle w:val="Aufzhlung"/>
        <w:rPr>
          <w:b/>
        </w:rPr>
      </w:pPr>
      <w:r w:rsidRPr="006150E9">
        <w:t>Einsetzung Umweltteam, Behandlung Anträge Umweltteam</w:t>
      </w:r>
      <w:r w:rsidR="008D051E" w:rsidRPr="006150E9">
        <w:t xml:space="preserve">; </w:t>
      </w:r>
      <w:r w:rsidR="00E53560" w:rsidRPr="006150E9">
        <w:br/>
      </w:r>
      <w:r w:rsidR="00407D93" w:rsidRPr="006150E9">
        <w:t>einmal jährlich Stellungnahme zum UMS (Management-Review</w:t>
      </w:r>
      <w:r w:rsidR="00E53560" w:rsidRPr="006150E9">
        <w:t>)</w:t>
      </w:r>
      <w:r w:rsidR="00407D93" w:rsidRPr="006150E9">
        <w:t xml:space="preserve"> </w:t>
      </w:r>
      <w:r w:rsidR="008D051E" w:rsidRPr="006150E9">
        <w:t>(</w:t>
      </w:r>
      <w:proofErr w:type="spellStart"/>
      <w:proofErr w:type="gramStart"/>
      <w:r w:rsidR="008D051E" w:rsidRPr="006150E9">
        <w:t>Umweltmanagementbeauftragte:r</w:t>
      </w:r>
      <w:proofErr w:type="spellEnd"/>
      <w:proofErr w:type="gramEnd"/>
      <w:r w:rsidR="008D051E" w:rsidRPr="006150E9">
        <w:t>)</w:t>
      </w:r>
    </w:p>
    <w:p w14:paraId="1401C93E" w14:textId="59559892" w:rsidR="00957CFE" w:rsidRPr="006150E9" w:rsidRDefault="00957CFE" w:rsidP="00AA69D7">
      <w:pPr>
        <w:pStyle w:val="Aufzhlung"/>
        <w:rPr>
          <w:b/>
        </w:rPr>
      </w:pPr>
      <w:r w:rsidRPr="006150E9">
        <w:t>Wo möglich</w:t>
      </w:r>
      <w:r w:rsidR="0085647A" w:rsidRPr="006150E9">
        <w:t>:</w:t>
      </w:r>
      <w:r w:rsidRPr="006150E9">
        <w:t xml:space="preserve"> Entsendung von Mitgliedern ins Umweltteam</w:t>
      </w:r>
    </w:p>
    <w:p w14:paraId="34BD7AD6" w14:textId="7C1A9DB8" w:rsidR="00957CFE" w:rsidRPr="00122F5B" w:rsidRDefault="00957CFE" w:rsidP="00AA69D7">
      <w:pPr>
        <w:rPr>
          <w:b/>
        </w:rPr>
      </w:pPr>
      <w:r w:rsidRPr="006150E9">
        <w:t>Hinweis: tagt regelmässig</w:t>
      </w:r>
    </w:p>
    <w:p w14:paraId="641E2A2C" w14:textId="77777777" w:rsidR="00957CFE" w:rsidRPr="006150E9" w:rsidRDefault="00957CFE" w:rsidP="008717F1">
      <w:pPr>
        <w:pStyle w:val="berschrift1"/>
        <w:rPr>
          <w:b/>
        </w:rPr>
      </w:pPr>
      <w:bookmarkStart w:id="2" w:name="_Toc156236623"/>
      <w:r w:rsidRPr="006150E9">
        <w:t>Umweltteam</w:t>
      </w:r>
      <w:bookmarkEnd w:id="2"/>
    </w:p>
    <w:p w14:paraId="7444D04B" w14:textId="77777777" w:rsidR="00957CFE" w:rsidRPr="006150E9" w:rsidRDefault="00601E12" w:rsidP="008717F1">
      <w:pPr>
        <w:rPr>
          <w:b/>
        </w:rPr>
      </w:pPr>
      <w:r w:rsidRPr="006150E9">
        <w:t>Aufgaben:</w:t>
      </w:r>
    </w:p>
    <w:p w14:paraId="0EF7C62F" w14:textId="7A3B55E2" w:rsidR="00957CFE" w:rsidRPr="006150E9" w:rsidRDefault="002464CB" w:rsidP="008717F1">
      <w:pPr>
        <w:pStyle w:val="Aufzhlung"/>
        <w:rPr>
          <w:b/>
        </w:rPr>
      </w:pPr>
      <w:r w:rsidRPr="006150E9">
        <w:t>Bearbeitung/</w:t>
      </w:r>
      <w:r w:rsidR="00B60C1B" w:rsidRPr="006150E9">
        <w:t>Aufrechterhaltung</w:t>
      </w:r>
      <w:r w:rsidRPr="006150E9">
        <w:t xml:space="preserve"> der </w:t>
      </w:r>
      <w:r w:rsidR="00957CFE" w:rsidRPr="006150E9">
        <w:t>10 Schritte zum Grünen Güggel</w:t>
      </w:r>
    </w:p>
    <w:p w14:paraId="527AB325" w14:textId="4756659B" w:rsidR="00957CFE" w:rsidRPr="006150E9" w:rsidRDefault="00957CFE" w:rsidP="008717F1">
      <w:pPr>
        <w:pStyle w:val="Aufzhlung"/>
        <w:rPr>
          <w:b/>
        </w:rPr>
      </w:pPr>
      <w:r w:rsidRPr="006150E9">
        <w:t xml:space="preserve">Vorbereitung der nötigen Anträge zuhanden der Kirchenpflege (Aktualisierungen Umweltprogramm, </w:t>
      </w:r>
      <w:r w:rsidR="00190813" w:rsidRPr="006150E9">
        <w:t>Grünes Datenkonto</w:t>
      </w:r>
      <w:r w:rsidR="00DB2771" w:rsidRPr="006150E9">
        <w:t xml:space="preserve">, </w:t>
      </w:r>
      <w:r w:rsidR="00384851" w:rsidRPr="006150E9">
        <w:t>Arbeitssicherheit</w:t>
      </w:r>
      <w:r w:rsidR="00A33F87" w:rsidRPr="006150E9">
        <w:t>),</w:t>
      </w:r>
      <w:r w:rsidR="00DB2771" w:rsidRPr="006150E9">
        <w:t xml:space="preserve"> allenfalls Bearbeitung </w:t>
      </w:r>
      <w:r w:rsidR="00384851" w:rsidRPr="006150E9">
        <w:t>weiterer Umwelt-</w:t>
      </w:r>
      <w:r w:rsidR="00DB2771" w:rsidRPr="006150E9">
        <w:t>Themen</w:t>
      </w:r>
      <w:r w:rsidR="00A33F87" w:rsidRPr="006150E9">
        <w:t>, u.a.</w:t>
      </w:r>
      <w:r w:rsidR="000C527D" w:rsidRPr="006150E9">
        <w:t>)</w:t>
      </w:r>
    </w:p>
    <w:p w14:paraId="48376383" w14:textId="2C8725EE" w:rsidR="00957CFE" w:rsidRPr="006150E9" w:rsidRDefault="00957CFE" w:rsidP="008717F1">
      <w:pPr>
        <w:pStyle w:val="Aufzhlung"/>
        <w:rPr>
          <w:b/>
          <w:color w:val="000000" w:themeColor="text1"/>
          <w:szCs w:val="22"/>
        </w:rPr>
      </w:pPr>
      <w:r w:rsidRPr="006150E9">
        <w:rPr>
          <w:color w:val="000000" w:themeColor="text1"/>
          <w:szCs w:val="22"/>
        </w:rPr>
        <w:t xml:space="preserve">Dokumentation zuhanden </w:t>
      </w:r>
      <w:r w:rsidR="002464CB" w:rsidRPr="006150E9">
        <w:rPr>
          <w:color w:val="000000" w:themeColor="text1"/>
          <w:szCs w:val="22"/>
        </w:rPr>
        <w:t>(</w:t>
      </w:r>
      <w:r w:rsidRPr="006150E9">
        <w:rPr>
          <w:color w:val="000000" w:themeColor="text1"/>
          <w:szCs w:val="22"/>
        </w:rPr>
        <w:t>Re-</w:t>
      </w:r>
      <w:r w:rsidR="002464CB" w:rsidRPr="006150E9">
        <w:rPr>
          <w:color w:val="000000" w:themeColor="text1"/>
          <w:szCs w:val="22"/>
        </w:rPr>
        <w:t>)</w:t>
      </w:r>
      <w:r w:rsidRPr="006150E9">
        <w:rPr>
          <w:color w:val="000000" w:themeColor="text1"/>
          <w:szCs w:val="22"/>
        </w:rPr>
        <w:t>Audit Grüner Güggel</w:t>
      </w:r>
    </w:p>
    <w:p w14:paraId="0FF186F6" w14:textId="3C90E434" w:rsidR="00957CFE" w:rsidRPr="006150E9" w:rsidRDefault="00957CFE" w:rsidP="008717F1">
      <w:pPr>
        <w:pStyle w:val="Aufzhlung"/>
        <w:rPr>
          <w:b/>
          <w:color w:val="000000" w:themeColor="text1"/>
          <w:szCs w:val="22"/>
        </w:rPr>
      </w:pPr>
      <w:r w:rsidRPr="006150E9">
        <w:rPr>
          <w:color w:val="000000" w:themeColor="text1"/>
          <w:szCs w:val="22"/>
        </w:rPr>
        <w:t>Jährliche interne Audits / Berichterstattung</w:t>
      </w:r>
      <w:r w:rsidR="006C4D43" w:rsidRPr="006150E9">
        <w:rPr>
          <w:color w:val="000000" w:themeColor="text1"/>
          <w:szCs w:val="22"/>
        </w:rPr>
        <w:t xml:space="preserve"> </w:t>
      </w:r>
      <w:r w:rsidR="008E1B8C" w:rsidRPr="006150E9">
        <w:rPr>
          <w:color w:val="000000" w:themeColor="text1"/>
          <w:szCs w:val="22"/>
        </w:rPr>
        <w:t xml:space="preserve">in der Kirchenpflege </w:t>
      </w:r>
      <w:r w:rsidR="006C4D43" w:rsidRPr="006150E9">
        <w:rPr>
          <w:color w:val="000000" w:themeColor="text1"/>
          <w:szCs w:val="22"/>
        </w:rPr>
        <w:t>und Aufbereitung von Informationen auch in Form von Graphiken</w:t>
      </w:r>
      <w:r w:rsidR="00E1632D" w:rsidRPr="006150E9">
        <w:rPr>
          <w:color w:val="000000" w:themeColor="text1"/>
          <w:szCs w:val="22"/>
        </w:rPr>
        <w:t xml:space="preserve"> zuhanden des Management-Reviews.</w:t>
      </w:r>
    </w:p>
    <w:p w14:paraId="3FD35433" w14:textId="3E5B7D49" w:rsidR="00957CFE" w:rsidRPr="006150E9" w:rsidRDefault="00957CFE" w:rsidP="008717F1">
      <w:pPr>
        <w:pStyle w:val="Aufzhlung"/>
        <w:rPr>
          <w:b/>
          <w:color w:val="000000" w:themeColor="text1"/>
          <w:szCs w:val="22"/>
        </w:rPr>
      </w:pPr>
      <w:r w:rsidRPr="006150E9">
        <w:rPr>
          <w:color w:val="000000" w:themeColor="text1"/>
          <w:szCs w:val="22"/>
        </w:rPr>
        <w:t>Ansprechpartner für interessierte Personen aus de</w:t>
      </w:r>
      <w:r w:rsidR="00D41125" w:rsidRPr="006150E9">
        <w:rPr>
          <w:color w:val="000000" w:themeColor="text1"/>
          <w:szCs w:val="22"/>
        </w:rPr>
        <w:t>r Kirchgemeinde</w:t>
      </w:r>
    </w:p>
    <w:p w14:paraId="2951F149" w14:textId="131CF5A3" w:rsidR="00957CFE" w:rsidRPr="006150E9" w:rsidRDefault="00957CFE" w:rsidP="008717F1">
      <w:pPr>
        <w:pStyle w:val="Aufzhlung"/>
        <w:rPr>
          <w:b/>
          <w:color w:val="000000" w:themeColor="text1"/>
          <w:szCs w:val="22"/>
        </w:rPr>
      </w:pPr>
      <w:r w:rsidRPr="006150E9">
        <w:rPr>
          <w:color w:val="000000" w:themeColor="text1"/>
          <w:szCs w:val="22"/>
        </w:rPr>
        <w:t>Inputs zuhanden Verwaltung / Hauswart</w:t>
      </w:r>
      <w:r w:rsidR="002464CB" w:rsidRPr="006150E9">
        <w:rPr>
          <w:color w:val="000000" w:themeColor="text1"/>
          <w:szCs w:val="22"/>
        </w:rPr>
        <w:t>Inn</w:t>
      </w:r>
      <w:r w:rsidRPr="006150E9">
        <w:rPr>
          <w:color w:val="000000" w:themeColor="text1"/>
          <w:szCs w:val="22"/>
        </w:rPr>
        <w:t>en / weiteren Mitarbeitenden</w:t>
      </w:r>
    </w:p>
    <w:p w14:paraId="47A23F4E" w14:textId="65482778" w:rsidR="00957CFE" w:rsidRPr="006150E9" w:rsidRDefault="00957CFE" w:rsidP="008717F1">
      <w:pPr>
        <w:pStyle w:val="Aufzhlung"/>
        <w:rPr>
          <w:b/>
          <w:color w:val="000000" w:themeColor="text1"/>
          <w:szCs w:val="22"/>
        </w:rPr>
      </w:pPr>
      <w:r w:rsidRPr="006150E9">
        <w:rPr>
          <w:color w:val="000000" w:themeColor="text1"/>
          <w:szCs w:val="22"/>
        </w:rPr>
        <w:t>Einladung von Gästen, Referent</w:t>
      </w:r>
      <w:r w:rsidR="002464CB" w:rsidRPr="006150E9">
        <w:rPr>
          <w:color w:val="000000" w:themeColor="text1"/>
          <w:szCs w:val="22"/>
        </w:rPr>
        <w:t>Inn</w:t>
      </w:r>
      <w:r w:rsidRPr="006150E9">
        <w:rPr>
          <w:color w:val="000000" w:themeColor="text1"/>
          <w:szCs w:val="22"/>
        </w:rPr>
        <w:t>en, Expert</w:t>
      </w:r>
      <w:r w:rsidR="002464CB" w:rsidRPr="006150E9">
        <w:rPr>
          <w:color w:val="000000" w:themeColor="text1"/>
          <w:szCs w:val="22"/>
        </w:rPr>
        <w:t>Inn</w:t>
      </w:r>
      <w:r w:rsidRPr="006150E9">
        <w:rPr>
          <w:color w:val="000000" w:themeColor="text1"/>
          <w:szCs w:val="22"/>
        </w:rPr>
        <w:t xml:space="preserve">en </w:t>
      </w:r>
      <w:proofErr w:type="spellStart"/>
      <w:r w:rsidRPr="006150E9">
        <w:rPr>
          <w:color w:val="000000" w:themeColor="text1"/>
          <w:szCs w:val="22"/>
        </w:rPr>
        <w:t>u.ä.</w:t>
      </w:r>
      <w:proofErr w:type="spellEnd"/>
      <w:r w:rsidRPr="006150E9">
        <w:rPr>
          <w:color w:val="000000" w:themeColor="text1"/>
          <w:szCs w:val="22"/>
        </w:rPr>
        <w:t xml:space="preserve"> </w:t>
      </w:r>
    </w:p>
    <w:p w14:paraId="36637F9C" w14:textId="204D3E73" w:rsidR="00957CFE" w:rsidRPr="006150E9" w:rsidRDefault="00957CFE" w:rsidP="008717F1">
      <w:pPr>
        <w:pStyle w:val="Aufzhlung"/>
        <w:rPr>
          <w:b/>
          <w:color w:val="000000" w:themeColor="text1"/>
          <w:szCs w:val="22"/>
        </w:rPr>
      </w:pPr>
      <w:r w:rsidRPr="006150E9">
        <w:rPr>
          <w:color w:val="000000" w:themeColor="text1"/>
          <w:szCs w:val="22"/>
        </w:rPr>
        <w:t>Kommunikation in- und ausserhalb der Kirchgemeinde</w:t>
      </w:r>
      <w:r w:rsidR="005C5295" w:rsidRPr="006150E9">
        <w:rPr>
          <w:color w:val="000000" w:themeColor="text1"/>
          <w:szCs w:val="22"/>
        </w:rPr>
        <w:t>, vor allem zu anderen Grüne</w:t>
      </w:r>
      <w:r w:rsidR="008B2632" w:rsidRPr="006150E9">
        <w:rPr>
          <w:color w:val="000000" w:themeColor="text1"/>
          <w:szCs w:val="22"/>
        </w:rPr>
        <w:t>r-Güggel-Gemeinden</w:t>
      </w:r>
    </w:p>
    <w:p w14:paraId="22234935" w14:textId="06F9820E" w:rsidR="00957CFE" w:rsidRPr="00955716" w:rsidRDefault="00957CFE" w:rsidP="008717F1">
      <w:pPr>
        <w:pStyle w:val="Aufzhlung"/>
        <w:rPr>
          <w:b/>
          <w:color w:val="000000" w:themeColor="text1"/>
          <w:szCs w:val="22"/>
        </w:rPr>
      </w:pPr>
      <w:r w:rsidRPr="00955716">
        <w:rPr>
          <w:color w:val="000000" w:themeColor="text1"/>
          <w:szCs w:val="22"/>
        </w:rPr>
        <w:t xml:space="preserve">Koordination der Aktivitäten zwischen </w:t>
      </w:r>
      <w:r w:rsidR="004D2FE0" w:rsidRPr="00955716">
        <w:rPr>
          <w:color w:val="000000" w:themeColor="text1"/>
          <w:szCs w:val="22"/>
        </w:rPr>
        <w:t>verschiedenen</w:t>
      </w:r>
      <w:r w:rsidRPr="00955716">
        <w:rPr>
          <w:color w:val="000000" w:themeColor="text1"/>
          <w:szCs w:val="22"/>
        </w:rPr>
        <w:t xml:space="preserve"> Pfarreien</w:t>
      </w:r>
      <w:r w:rsidR="00955716" w:rsidRPr="00955716">
        <w:rPr>
          <w:color w:val="000000" w:themeColor="text1"/>
          <w:szCs w:val="22"/>
        </w:rPr>
        <w:t>/Teilkirchgemeinden</w:t>
      </w:r>
    </w:p>
    <w:p w14:paraId="3EBC3F4F" w14:textId="77777777" w:rsidR="00957CFE" w:rsidRPr="006150E9" w:rsidRDefault="00957CFE" w:rsidP="008717F1"/>
    <w:p w14:paraId="56D5975C" w14:textId="77777777" w:rsidR="00957CFE" w:rsidRPr="00893C4C" w:rsidRDefault="00957CFE" w:rsidP="008717F1">
      <w:pPr>
        <w:rPr>
          <w:b/>
        </w:rPr>
      </w:pPr>
      <w:r w:rsidRPr="00893C4C">
        <w:t xml:space="preserve">Aktuelle Besetzung: </w:t>
      </w:r>
    </w:p>
    <w:p w14:paraId="7D82710D" w14:textId="2403F81F" w:rsidR="00957CFE" w:rsidRPr="00893C4C" w:rsidRDefault="002464CB" w:rsidP="008717F1">
      <w:pPr>
        <w:pStyle w:val="Aufzhlung"/>
        <w:rPr>
          <w:b/>
        </w:rPr>
      </w:pPr>
      <w:r>
        <w:t>NAME</w:t>
      </w:r>
      <w:r w:rsidR="009F19F3">
        <w:t>N</w:t>
      </w:r>
      <w:r>
        <w:t xml:space="preserve"> MITGLIEDER UMWELTTEAM</w:t>
      </w:r>
    </w:p>
    <w:p w14:paraId="4CC9F6A5" w14:textId="42C91639" w:rsidR="00957CFE" w:rsidRPr="00893C4C" w:rsidRDefault="00957CFE" w:rsidP="008717F1">
      <w:pPr>
        <w:pStyle w:val="berschrift1"/>
        <w:rPr>
          <w:b/>
        </w:rPr>
      </w:pPr>
      <w:bookmarkStart w:id="3" w:name="_Toc156236624"/>
      <w:proofErr w:type="spellStart"/>
      <w:proofErr w:type="gramStart"/>
      <w:r w:rsidRPr="00893C4C">
        <w:t>Umweltbeauftragte</w:t>
      </w:r>
      <w:r w:rsidR="00DF6D55">
        <w:t>:r</w:t>
      </w:r>
      <w:proofErr w:type="spellEnd"/>
      <w:proofErr w:type="gramEnd"/>
      <w:r w:rsidR="00F73FE2">
        <w:t xml:space="preserve"> </w:t>
      </w:r>
      <w:r w:rsidR="00F73FE2" w:rsidRPr="00F73FE2">
        <w:t>(UB)</w:t>
      </w:r>
      <w:bookmarkEnd w:id="3"/>
    </w:p>
    <w:p w14:paraId="7B07EA36" w14:textId="66880B1B" w:rsidR="00957CFE" w:rsidRPr="00893C4C" w:rsidRDefault="00957CFE" w:rsidP="008717F1">
      <w:pPr>
        <w:rPr>
          <w:b/>
        </w:rPr>
      </w:pPr>
      <w:r w:rsidRPr="00893C4C">
        <w:t xml:space="preserve">Verantwortlichkeiten: </w:t>
      </w:r>
      <w:r w:rsidR="00F73FE2">
        <w:t xml:space="preserve"> </w:t>
      </w:r>
    </w:p>
    <w:p w14:paraId="79B10463" w14:textId="77777777" w:rsidR="00957CFE" w:rsidRPr="00893C4C" w:rsidRDefault="00957CFE" w:rsidP="008717F1">
      <w:pPr>
        <w:pStyle w:val="Aufzhlung"/>
        <w:rPr>
          <w:b/>
        </w:rPr>
      </w:pPr>
      <w:r w:rsidRPr="00893C4C">
        <w:t>Leitung der Sitzungen</w:t>
      </w:r>
    </w:p>
    <w:p w14:paraId="17024407" w14:textId="77777777" w:rsidR="00957CFE" w:rsidRPr="00893C4C" w:rsidRDefault="00957CFE" w:rsidP="008717F1">
      <w:pPr>
        <w:pStyle w:val="Aufzhlung"/>
        <w:rPr>
          <w:b/>
        </w:rPr>
      </w:pPr>
      <w:r w:rsidRPr="00893C4C">
        <w:t>Vorbereitung der Sitzungen, bei Bedarf Konsultation mit externer Beratung</w:t>
      </w:r>
    </w:p>
    <w:p w14:paraId="4CF86FF9" w14:textId="77777777" w:rsidR="00957CFE" w:rsidRPr="00893C4C" w:rsidRDefault="00957CFE" w:rsidP="008717F1">
      <w:pPr>
        <w:pStyle w:val="Aufzhlung"/>
        <w:rPr>
          <w:b/>
        </w:rPr>
      </w:pPr>
      <w:r w:rsidRPr="00893C4C">
        <w:t>Koordination organisatorische und administrative Arbeiten</w:t>
      </w:r>
    </w:p>
    <w:p w14:paraId="71EC7C78" w14:textId="77777777" w:rsidR="00957CFE" w:rsidRPr="00893C4C" w:rsidRDefault="00957CFE" w:rsidP="008717F1">
      <w:pPr>
        <w:pStyle w:val="Aufzhlung"/>
        <w:rPr>
          <w:b/>
        </w:rPr>
      </w:pPr>
      <w:r w:rsidRPr="00893C4C">
        <w:t>Kommunikation gegen aussen</w:t>
      </w:r>
    </w:p>
    <w:p w14:paraId="186FFFB5" w14:textId="77777777" w:rsidR="00957CFE" w:rsidRPr="00893C4C" w:rsidRDefault="00957CFE" w:rsidP="008717F1">
      <w:pPr>
        <w:pStyle w:val="Aufzhlung"/>
        <w:rPr>
          <w:b/>
        </w:rPr>
      </w:pPr>
      <w:r w:rsidRPr="00893C4C">
        <w:t>Berichterstattung gegenüber Kirchenpflege zusammen mit Kirchenpflegemitglied</w:t>
      </w:r>
    </w:p>
    <w:p w14:paraId="1BB17CD3" w14:textId="77777777" w:rsidR="00957CFE" w:rsidRPr="00893C4C" w:rsidRDefault="00957CFE" w:rsidP="008717F1">
      <w:pPr>
        <w:pStyle w:val="Aufzhlung"/>
        <w:rPr>
          <w:b/>
        </w:rPr>
      </w:pPr>
      <w:r w:rsidRPr="00893C4C">
        <w:t>Ansprechperson gegen aussen</w:t>
      </w:r>
    </w:p>
    <w:p w14:paraId="5DAD5693" w14:textId="293B8E97" w:rsidR="00957CFE" w:rsidRPr="00122F5B" w:rsidRDefault="00957CFE" w:rsidP="008717F1">
      <w:pPr>
        <w:rPr>
          <w:b/>
        </w:rPr>
      </w:pPr>
      <w:r w:rsidRPr="00893C4C">
        <w:t xml:space="preserve">Umweltbeauftragte aktuell: </w:t>
      </w:r>
      <w:r w:rsidR="002464CB">
        <w:t>NAME</w:t>
      </w:r>
      <w:r w:rsidRPr="00893C4C">
        <w:t xml:space="preserve"> (Stellvertretung: </w:t>
      </w:r>
      <w:r w:rsidR="002464CB">
        <w:t>NAME</w:t>
      </w:r>
      <w:r w:rsidRPr="00893C4C">
        <w:t>)</w:t>
      </w:r>
    </w:p>
    <w:p w14:paraId="5DDF3499" w14:textId="17B06E66" w:rsidR="00957CFE" w:rsidRPr="00893C4C" w:rsidRDefault="00957CFE" w:rsidP="008717F1">
      <w:pPr>
        <w:pStyle w:val="berschrift1"/>
        <w:rPr>
          <w:b/>
        </w:rPr>
      </w:pPr>
      <w:bookmarkStart w:id="4" w:name="_Toc156236625"/>
      <w:proofErr w:type="spellStart"/>
      <w:r w:rsidRPr="00893C4C">
        <w:t>Umweltmanagement-</w:t>
      </w:r>
      <w:proofErr w:type="gramStart"/>
      <w:r w:rsidR="0071714D">
        <w:t>Beauftrag</w:t>
      </w:r>
      <w:r w:rsidR="00DF6D55">
        <w:t>te:r</w:t>
      </w:r>
      <w:proofErr w:type="spellEnd"/>
      <w:proofErr w:type="gramEnd"/>
      <w:r w:rsidR="00F73FE2">
        <w:t xml:space="preserve"> </w:t>
      </w:r>
      <w:r w:rsidR="00F73FE2" w:rsidRPr="00F73FE2">
        <w:t>(UMB)</w:t>
      </w:r>
      <w:bookmarkEnd w:id="4"/>
    </w:p>
    <w:p w14:paraId="56F1B157" w14:textId="02355764" w:rsidR="00957CFE" w:rsidRPr="00893C4C" w:rsidRDefault="00471E4F" w:rsidP="008717F1">
      <w:pPr>
        <w:rPr>
          <w:b/>
        </w:rPr>
      </w:pPr>
      <w:r>
        <w:t>Aufgaben</w:t>
      </w:r>
      <w:r w:rsidR="00957CFE" w:rsidRPr="00893C4C">
        <w:t xml:space="preserve">: </w:t>
      </w:r>
    </w:p>
    <w:p w14:paraId="112D35B1" w14:textId="77777777" w:rsidR="00957CFE" w:rsidRPr="00893C4C" w:rsidRDefault="00957CFE" w:rsidP="008717F1">
      <w:pPr>
        <w:pStyle w:val="Aufzhlung"/>
        <w:rPr>
          <w:b/>
        </w:rPr>
      </w:pPr>
      <w:r w:rsidRPr="00893C4C">
        <w:t>Verbindungsglied zwischen Kirchenpflege und Umweltteam</w:t>
      </w:r>
    </w:p>
    <w:p w14:paraId="0E718E09" w14:textId="77777777" w:rsidR="00957CFE" w:rsidRPr="00893C4C" w:rsidRDefault="00957CFE" w:rsidP="008717F1">
      <w:pPr>
        <w:pStyle w:val="Aufzhlung"/>
        <w:rPr>
          <w:b/>
        </w:rPr>
      </w:pPr>
      <w:r w:rsidRPr="00893C4C">
        <w:t>Stellt Anträge des Umweltteams an die Kirchenpflege</w:t>
      </w:r>
    </w:p>
    <w:p w14:paraId="3562B4BB" w14:textId="77777777" w:rsidR="00957CFE" w:rsidRPr="00893C4C" w:rsidRDefault="00957CFE" w:rsidP="008717F1">
      <w:pPr>
        <w:pStyle w:val="Aufzhlung"/>
        <w:rPr>
          <w:b/>
        </w:rPr>
      </w:pPr>
      <w:r w:rsidRPr="00893C4C">
        <w:t>Bringt Anliegen des Umweltteams in die Kirchenpflege ein</w:t>
      </w:r>
    </w:p>
    <w:p w14:paraId="26BC2C06" w14:textId="77777777" w:rsidR="00957CFE" w:rsidRPr="00893C4C" w:rsidRDefault="00957CFE" w:rsidP="008717F1">
      <w:pPr>
        <w:pStyle w:val="Aufzhlung"/>
        <w:rPr>
          <w:b/>
        </w:rPr>
      </w:pPr>
      <w:r w:rsidRPr="00893C4C">
        <w:t>Informiert Umweltteam über Diskussionen und Entscheide der Kirchenpflege</w:t>
      </w:r>
    </w:p>
    <w:p w14:paraId="1BF19D9A" w14:textId="77777777" w:rsidR="00957CFE" w:rsidRPr="00893C4C" w:rsidRDefault="00957CFE" w:rsidP="008717F1">
      <w:pPr>
        <w:pStyle w:val="Aufzhlung"/>
        <w:rPr>
          <w:b/>
        </w:rPr>
      </w:pPr>
      <w:r w:rsidRPr="00893C4C">
        <w:t>Stellt Budget für Aktivitäten Umweltteam sicher</w:t>
      </w:r>
    </w:p>
    <w:p w14:paraId="0FD191C2" w14:textId="288B5B52" w:rsidR="006C09E2" w:rsidRDefault="00957CFE" w:rsidP="008717F1">
      <w:pPr>
        <w:rPr>
          <w:b/>
          <w:i/>
          <w:u w:val="single"/>
        </w:rPr>
      </w:pPr>
      <w:proofErr w:type="spellStart"/>
      <w:r w:rsidRPr="00893C4C">
        <w:t>Umweltmanagement-</w:t>
      </w:r>
      <w:proofErr w:type="gramStart"/>
      <w:r w:rsidR="008B30C9">
        <w:t>Beauftragte:r</w:t>
      </w:r>
      <w:proofErr w:type="spellEnd"/>
      <w:proofErr w:type="gramEnd"/>
      <w:r w:rsidRPr="00893C4C">
        <w:t xml:space="preserve"> aktuell: </w:t>
      </w:r>
      <w:r w:rsidR="002464CB">
        <w:t>NAME</w:t>
      </w:r>
    </w:p>
    <w:p w14:paraId="35E19D60" w14:textId="48085949" w:rsidR="00957CFE" w:rsidRDefault="00471E4F" w:rsidP="008717F1">
      <w:pPr>
        <w:pStyle w:val="berschrift1"/>
        <w:rPr>
          <w:b/>
        </w:rPr>
      </w:pPr>
      <w:bookmarkStart w:id="5" w:name="_Toc156236626"/>
      <w:r>
        <w:t>T</w:t>
      </w:r>
      <w:r w:rsidR="00957CFE" w:rsidRPr="00893C4C">
        <w:t>echnische Verantwortliche:</w:t>
      </w:r>
      <w:bookmarkEnd w:id="5"/>
    </w:p>
    <w:p w14:paraId="147927B9" w14:textId="4F6546C8" w:rsidR="00471E4F" w:rsidRPr="002464CB" w:rsidRDefault="00471E4F" w:rsidP="008717F1">
      <w:pPr>
        <w:rPr>
          <w:b/>
        </w:rPr>
      </w:pPr>
      <w:r w:rsidRPr="00471E4F">
        <w:t>Aufgaben</w:t>
      </w:r>
    </w:p>
    <w:p w14:paraId="2B5F41F8" w14:textId="174457FC" w:rsidR="00957CFE" w:rsidRPr="00893C4C" w:rsidRDefault="00957CFE" w:rsidP="008717F1">
      <w:pPr>
        <w:pStyle w:val="Aufzhlung"/>
        <w:rPr>
          <w:b/>
        </w:rPr>
      </w:pPr>
      <w:r w:rsidRPr="00893C4C">
        <w:t>Erhebung der Kennzahlen (monatlich / jährlich / vierjährlich) für den Grünen Güggel in Zusammenarbeit mit den Hauswarten und den Sekretariaten</w:t>
      </w:r>
    </w:p>
    <w:p w14:paraId="0072959F" w14:textId="77777777" w:rsidR="00957CFE" w:rsidRPr="00893C4C" w:rsidRDefault="00957CFE" w:rsidP="008717F1">
      <w:pPr>
        <w:pStyle w:val="Aufzhlung"/>
        <w:rPr>
          <w:b/>
        </w:rPr>
      </w:pPr>
      <w:r w:rsidRPr="00893C4C">
        <w:t>Überprüfung des Einsatzes der Datenlogger, Auslesung und Datenaufbereitung</w:t>
      </w:r>
    </w:p>
    <w:p w14:paraId="46E2B606" w14:textId="62FB4976" w:rsidR="00957CFE" w:rsidRPr="00893C4C" w:rsidRDefault="00957CFE" w:rsidP="008717F1">
      <w:pPr>
        <w:pStyle w:val="Aufzhlung"/>
        <w:rPr>
          <w:b/>
        </w:rPr>
      </w:pPr>
      <w:r w:rsidRPr="00893C4C">
        <w:t>Führung des Grünen Datenkontos</w:t>
      </w:r>
      <w:r w:rsidR="000575DF">
        <w:t xml:space="preserve"> (Energieteamleitung)</w:t>
      </w:r>
    </w:p>
    <w:p w14:paraId="026DE60B" w14:textId="77777777" w:rsidR="00957CFE" w:rsidRPr="00893C4C" w:rsidRDefault="00957CFE" w:rsidP="008717F1">
      <w:pPr>
        <w:pStyle w:val="Aufzhlung"/>
        <w:rPr>
          <w:b/>
        </w:rPr>
      </w:pPr>
      <w:r w:rsidRPr="00893C4C">
        <w:t>Aufbereitung der Unterlagen und Daten zuhanden von Umweltteam, Kirchenpflege und weiteren Gruppen</w:t>
      </w:r>
    </w:p>
    <w:p w14:paraId="4D1ED51D" w14:textId="77777777" w:rsidR="00957CFE" w:rsidRPr="00893C4C" w:rsidRDefault="00957CFE" w:rsidP="008717F1">
      <w:pPr>
        <w:pStyle w:val="Aufzhlung"/>
        <w:rPr>
          <w:b/>
        </w:rPr>
      </w:pPr>
      <w:r w:rsidRPr="00893C4C">
        <w:t>Bei Bedarf Zusammenarbeit mit Hauswarten, Einbezug der externen Beratung</w:t>
      </w:r>
    </w:p>
    <w:p w14:paraId="32E29E51" w14:textId="2F0178AE" w:rsidR="00957CFE" w:rsidRPr="00893C4C" w:rsidRDefault="00957CFE" w:rsidP="008717F1">
      <w:pPr>
        <w:rPr>
          <w:b/>
        </w:rPr>
      </w:pPr>
      <w:r w:rsidRPr="00893C4C">
        <w:t>Die technischen Verantwortlichen agieren in Absprache mit dem Umweltmanagement-</w:t>
      </w:r>
      <w:r w:rsidR="004E38DA">
        <w:t>Beauftragten</w:t>
      </w:r>
      <w:r w:rsidRPr="00893C4C">
        <w:t xml:space="preserve"> und der Kontaktperson aus der Verwaltung resp. den Vorgesetzten der Mitarbeitenden. </w:t>
      </w:r>
    </w:p>
    <w:p w14:paraId="4CC2FF95" w14:textId="65DF8AEA" w:rsidR="00957CFE" w:rsidRPr="00122F5B" w:rsidRDefault="00957CFE" w:rsidP="008717F1">
      <w:pPr>
        <w:rPr>
          <w:b/>
        </w:rPr>
      </w:pPr>
      <w:r w:rsidRPr="00893C4C">
        <w:t xml:space="preserve">Die Aufgaben werden aktuell von </w:t>
      </w:r>
      <w:r w:rsidR="002464CB">
        <w:t xml:space="preserve">NAME </w:t>
      </w:r>
      <w:r w:rsidRPr="00893C4C">
        <w:t xml:space="preserve">wahrgenommen, bei der Datenerhebung unterstützt von </w:t>
      </w:r>
      <w:r w:rsidR="002464CB">
        <w:t>NAME.</w:t>
      </w:r>
      <w:r w:rsidRPr="00893C4C">
        <w:t xml:space="preserve"> </w:t>
      </w:r>
    </w:p>
    <w:p w14:paraId="6FD3D683" w14:textId="77777777" w:rsidR="00957CFE" w:rsidRPr="00350473" w:rsidRDefault="00957CFE" w:rsidP="008717F1">
      <w:pPr>
        <w:pStyle w:val="berschrift1"/>
        <w:rPr>
          <w:b/>
        </w:rPr>
      </w:pPr>
      <w:bookmarkStart w:id="6" w:name="_Toc156236627"/>
      <w:r w:rsidRPr="00350473">
        <w:lastRenderedPageBreak/>
        <w:t>Projektgruppen („Teams“)</w:t>
      </w:r>
      <w:bookmarkEnd w:id="6"/>
    </w:p>
    <w:p w14:paraId="2CD94232" w14:textId="77777777" w:rsidR="00957CFE" w:rsidRPr="00350473" w:rsidRDefault="00957CFE" w:rsidP="008717F1">
      <w:pPr>
        <w:rPr>
          <w:b/>
        </w:rPr>
      </w:pPr>
      <w:r w:rsidRPr="00350473">
        <w:t xml:space="preserve">Aufgaben: </w:t>
      </w:r>
    </w:p>
    <w:p w14:paraId="25CD5381" w14:textId="77777777" w:rsidR="00957CFE" w:rsidRPr="00350473" w:rsidRDefault="00957CFE" w:rsidP="008717F1">
      <w:pPr>
        <w:pStyle w:val="Aufzhlung"/>
        <w:rPr>
          <w:b/>
        </w:rPr>
      </w:pPr>
      <w:r w:rsidRPr="00350473">
        <w:t>Bearbeitung spezifischer Fragestellung zuhanden Umweltteam (ad hoc oder längerfristig)</w:t>
      </w:r>
    </w:p>
    <w:p w14:paraId="51093F73" w14:textId="77777777" w:rsidR="00957CFE" w:rsidRPr="00350473" w:rsidRDefault="00957CFE" w:rsidP="008717F1">
      <w:pPr>
        <w:pStyle w:val="Aufzhlung"/>
        <w:rPr>
          <w:b/>
        </w:rPr>
      </w:pPr>
      <w:r w:rsidRPr="00350473">
        <w:t>Berichterstattung und Inputs zuhanden Umweltteam</w:t>
      </w:r>
    </w:p>
    <w:p w14:paraId="61498B2C" w14:textId="743E30AD" w:rsidR="005174B7" w:rsidRPr="00122F5B" w:rsidRDefault="00957CFE" w:rsidP="008717F1">
      <w:pPr>
        <w:rPr>
          <w:b/>
        </w:rPr>
      </w:pPr>
      <w:r w:rsidRPr="00350473">
        <w:t>Hinweis: aktuell bestehende Gruppen sind „Biodiversität“, „Technik“ (Liegenschaften) und „Kommunikation“; temporär Projektgruppe „Schöpfungsleitlinien“</w:t>
      </w:r>
    </w:p>
    <w:p w14:paraId="051DC0FE" w14:textId="55BA45E4" w:rsidR="005174B7" w:rsidRPr="00893C4C" w:rsidRDefault="005174B7" w:rsidP="008717F1">
      <w:pPr>
        <w:pStyle w:val="berschrift1"/>
        <w:rPr>
          <w:b/>
        </w:rPr>
      </w:pPr>
      <w:bookmarkStart w:id="7" w:name="_Toc156236628"/>
      <w:r w:rsidRPr="00893C4C">
        <w:t>Sicherheitsbeauftragte</w:t>
      </w:r>
      <w:r>
        <w:t>/</w:t>
      </w:r>
      <w:r w:rsidRPr="00893C4C">
        <w:t>r</w:t>
      </w:r>
      <w:r w:rsidR="00644EA1">
        <w:t xml:space="preserve"> (</w:t>
      </w:r>
      <w:proofErr w:type="spellStart"/>
      <w:r w:rsidR="00644EA1">
        <w:t>SiBe</w:t>
      </w:r>
      <w:proofErr w:type="spellEnd"/>
      <w:r w:rsidR="00644EA1">
        <w:t>)</w:t>
      </w:r>
      <w:r w:rsidRPr="00893C4C">
        <w:t>:</w:t>
      </w:r>
      <w:bookmarkEnd w:id="7"/>
    </w:p>
    <w:p w14:paraId="7D785637" w14:textId="1C359D34" w:rsidR="00471E4F" w:rsidRDefault="00471E4F" w:rsidP="008717F1">
      <w:pPr>
        <w:rPr>
          <w:b/>
        </w:rPr>
      </w:pPr>
      <w:r w:rsidRPr="00471E4F">
        <w:t>Aufgaben</w:t>
      </w:r>
      <w:r>
        <w:t>:</w:t>
      </w:r>
    </w:p>
    <w:p w14:paraId="34C4BCED" w14:textId="09231F99" w:rsidR="00633108" w:rsidRPr="00633108" w:rsidRDefault="00633108" w:rsidP="008717F1">
      <w:pPr>
        <w:pStyle w:val="Aufzhlung"/>
        <w:rPr>
          <w:b/>
        </w:rPr>
      </w:pPr>
      <w:r w:rsidRPr="00633108">
        <w:t>Beraten und unterstützen der obersten Leitung in Arbeitssicherheit</w:t>
      </w:r>
      <w:r w:rsidR="00384D2A" w:rsidRPr="00384D2A">
        <w:t xml:space="preserve"> </w:t>
      </w:r>
      <w:r w:rsidRPr="00633108">
        <w:t>(AS), Gesundheitsschutz (GS) und Notfallplanung</w:t>
      </w:r>
    </w:p>
    <w:p w14:paraId="7A90994D" w14:textId="09DC90DD" w:rsidR="00633108" w:rsidRPr="00633108" w:rsidRDefault="00633108" w:rsidP="008717F1">
      <w:pPr>
        <w:pStyle w:val="Aufzhlung"/>
        <w:rPr>
          <w:b/>
        </w:rPr>
      </w:pPr>
      <w:r w:rsidRPr="00633108">
        <w:t xml:space="preserve">Erstellen und umsetzen des gemeindeeigenen </w:t>
      </w:r>
      <w:r w:rsidR="00CB2C64">
        <w:t>Konzeptes für</w:t>
      </w:r>
      <w:r w:rsidRPr="00633108">
        <w:t xml:space="preserve"> AS und GS</w:t>
      </w:r>
      <w:r w:rsidR="00693C11">
        <w:t xml:space="preserve"> </w:t>
      </w:r>
      <w:r w:rsidR="007F31D9">
        <w:br/>
      </w:r>
      <w:r w:rsidR="00CB2C64">
        <w:t xml:space="preserve">(zum Beispiel anhand des </w:t>
      </w:r>
      <w:r w:rsidR="00A1240A">
        <w:t xml:space="preserve">Musterhandbuches von </w:t>
      </w:r>
      <w:proofErr w:type="spellStart"/>
      <w:r w:rsidR="00A1240A">
        <w:t>oeku</w:t>
      </w:r>
      <w:proofErr w:type="spellEnd"/>
      <w:r w:rsidR="00A1240A">
        <w:t>)</w:t>
      </w:r>
      <w:r w:rsidR="00DF3595">
        <w:t xml:space="preserve"> </w:t>
      </w:r>
      <w:r w:rsidR="002C591A">
        <w:tab/>
      </w:r>
    </w:p>
    <w:p w14:paraId="6E8FCAAB" w14:textId="6DAE33F7" w:rsidR="00DE77E7" w:rsidRPr="002464CB" w:rsidRDefault="00633108" w:rsidP="008717F1">
      <w:pPr>
        <w:pStyle w:val="Aufzhlung"/>
        <w:rPr>
          <w:b/>
        </w:rPr>
      </w:pPr>
      <w:r w:rsidRPr="00633108">
        <w:t>Jahresplanung und jähr. Rundgang</w:t>
      </w:r>
      <w:r w:rsidR="007F31D9">
        <w:t>,</w:t>
      </w:r>
      <w:r w:rsidRPr="00633108">
        <w:t xml:space="preserve"> um potent. Gefahren zu eruieren</w:t>
      </w:r>
    </w:p>
    <w:p w14:paraId="61228A3A" w14:textId="2DAB49C0" w:rsidR="005174B7" w:rsidRDefault="00C40352" w:rsidP="008717F1">
      <w:pPr>
        <w:rPr>
          <w:b/>
          <w:i/>
          <w:u w:val="single"/>
        </w:rPr>
      </w:pPr>
      <w:proofErr w:type="spellStart"/>
      <w:r>
        <w:t>SiBe</w:t>
      </w:r>
      <w:proofErr w:type="spellEnd"/>
      <w:r w:rsidR="00653F7E">
        <w:t xml:space="preserve"> aktuell: NAME</w:t>
      </w:r>
      <w:r w:rsidR="00546829">
        <w:t xml:space="preserve"> (Stellvertretung: NAME) </w:t>
      </w:r>
      <w:r>
        <w:t xml:space="preserve"> </w:t>
      </w:r>
    </w:p>
    <w:p w14:paraId="76237BE4" w14:textId="34CE15AE" w:rsidR="00957CFE" w:rsidRPr="00893C4C" w:rsidRDefault="00616A81" w:rsidP="008717F1">
      <w:pPr>
        <w:pStyle w:val="berschrift1"/>
        <w:rPr>
          <w:b/>
        </w:rPr>
      </w:pPr>
      <w:bookmarkStart w:id="8" w:name="_Toc156236629"/>
      <w:r w:rsidRPr="00893C4C">
        <w:t>Mitarbeitende</w:t>
      </w:r>
      <w:r w:rsidR="00C43EA8">
        <w:t xml:space="preserve"> </w:t>
      </w:r>
      <w:r w:rsidR="0097261C">
        <w:t>(</w:t>
      </w:r>
      <w:r w:rsidR="00C43EA8">
        <w:t>Sekretariate,</w:t>
      </w:r>
      <w:r w:rsidRPr="00893C4C">
        <w:t xml:space="preserve"> </w:t>
      </w:r>
      <w:r w:rsidR="00957CFE" w:rsidRPr="00893C4C">
        <w:t>Hauswarte</w:t>
      </w:r>
      <w:r w:rsidR="00C43EA8">
        <w:t>, u.a.)</w:t>
      </w:r>
      <w:bookmarkEnd w:id="8"/>
      <w:r w:rsidR="00957CFE" w:rsidRPr="00893C4C">
        <w:t xml:space="preserve"> </w:t>
      </w:r>
    </w:p>
    <w:p w14:paraId="4A54D60F" w14:textId="77777777" w:rsidR="00957CFE" w:rsidRPr="00893C4C" w:rsidRDefault="00957CFE" w:rsidP="008717F1"/>
    <w:p w14:paraId="33A4DD95" w14:textId="77777777" w:rsidR="00957CFE" w:rsidRPr="00893C4C" w:rsidRDefault="00957CFE" w:rsidP="008717F1">
      <w:r w:rsidRPr="00893C4C">
        <w:t>Aufgaben:</w:t>
      </w:r>
    </w:p>
    <w:p w14:paraId="56D578B1" w14:textId="77777777" w:rsidR="00957CFE" w:rsidRPr="00893C4C" w:rsidRDefault="00957CFE" w:rsidP="008717F1">
      <w:pPr>
        <w:pStyle w:val="Aufzhlung"/>
        <w:rPr>
          <w:b/>
        </w:rPr>
      </w:pPr>
      <w:r w:rsidRPr="00893C4C">
        <w:t>Lieferung von Informationen, Erhebung von Daten</w:t>
      </w:r>
    </w:p>
    <w:p w14:paraId="5683F6CA" w14:textId="77777777" w:rsidR="00957CFE" w:rsidRPr="00893C4C" w:rsidRDefault="00957CFE" w:rsidP="008717F1">
      <w:pPr>
        <w:pStyle w:val="Aufzhlung"/>
        <w:rPr>
          <w:b/>
        </w:rPr>
      </w:pPr>
      <w:r w:rsidRPr="00893C4C">
        <w:t>Umsetzung von Massnahmen bei den Liegenschaften</w:t>
      </w:r>
    </w:p>
    <w:p w14:paraId="1F9F9115" w14:textId="77777777" w:rsidR="00957CFE" w:rsidRPr="00893C4C" w:rsidRDefault="00957CFE" w:rsidP="008717F1">
      <w:pPr>
        <w:pStyle w:val="Aufzhlung"/>
        <w:rPr>
          <w:b/>
        </w:rPr>
      </w:pPr>
      <w:r w:rsidRPr="00893C4C">
        <w:t>Teilnahme an Sitzungen / Schulungen bei Bedarf</w:t>
      </w:r>
    </w:p>
    <w:p w14:paraId="478D831B" w14:textId="6BBF2787" w:rsidR="00957CFE" w:rsidRPr="00893C4C" w:rsidRDefault="00957CFE" w:rsidP="008717F1">
      <w:pPr>
        <w:pStyle w:val="Aufzhlung"/>
        <w:rPr>
          <w:b/>
        </w:rPr>
      </w:pPr>
      <w:r w:rsidRPr="00893C4C">
        <w:t>Koordination von Aktivitäten (speziell Hauswart</w:t>
      </w:r>
      <w:r w:rsidR="002464CB">
        <w:t>Innen</w:t>
      </w:r>
      <w:r w:rsidRPr="00893C4C">
        <w:t>, Sekretariate)</w:t>
      </w:r>
    </w:p>
    <w:p w14:paraId="1AEB90A8" w14:textId="77777777" w:rsidR="00957CFE" w:rsidRPr="00893C4C" w:rsidRDefault="00957CFE" w:rsidP="008717F1">
      <w:pPr>
        <w:pStyle w:val="Aufzhlung"/>
        <w:rPr>
          <w:b/>
        </w:rPr>
      </w:pPr>
      <w:r w:rsidRPr="00893C4C">
        <w:t>Inputs zuhanden Umweltteam</w:t>
      </w:r>
    </w:p>
    <w:p w14:paraId="5A193B72" w14:textId="77777777" w:rsidR="00957CFE" w:rsidRPr="00893C4C" w:rsidRDefault="00957CFE" w:rsidP="008717F1">
      <w:pPr>
        <w:pStyle w:val="Aufzhlung"/>
        <w:rPr>
          <w:b/>
        </w:rPr>
      </w:pPr>
      <w:r w:rsidRPr="00893C4C">
        <w:t>Wo möglich Entsendung von Mitgliedern ins Umweltteam</w:t>
      </w:r>
    </w:p>
    <w:p w14:paraId="150A6A05" w14:textId="77777777" w:rsidR="00957CFE" w:rsidRPr="00893C4C" w:rsidRDefault="00957CFE" w:rsidP="008717F1"/>
    <w:p w14:paraId="4B9200FB" w14:textId="454A06A9" w:rsidR="00957CFE" w:rsidRPr="00893C4C" w:rsidRDefault="00957CFE" w:rsidP="008717F1">
      <w:r w:rsidRPr="00893C4C">
        <w:t xml:space="preserve">Hinweise: </w:t>
      </w:r>
    </w:p>
    <w:p w14:paraId="3B3C7BBE" w14:textId="77777777" w:rsidR="00957CFE" w:rsidRPr="00893C4C" w:rsidRDefault="00957CFE" w:rsidP="008717F1">
      <w:pPr>
        <w:pStyle w:val="Aufzhlung"/>
        <w:rPr>
          <w:b/>
        </w:rPr>
      </w:pPr>
      <w:r w:rsidRPr="00893C4C">
        <w:t xml:space="preserve">Das Umweltteam kann Anfragen an Mitarbeitende richten, zuständig sind jedoch die Vorgesetzen </w:t>
      </w:r>
      <w:r w:rsidR="00F162D2">
        <w:t>der jeweiligen Mitarbeitenden (s. Hinweise am Schluss)</w:t>
      </w:r>
    </w:p>
    <w:p w14:paraId="1A640AB5" w14:textId="16B48483" w:rsidR="00957CFE" w:rsidRPr="00893C4C" w:rsidRDefault="00957CFE" w:rsidP="008717F1">
      <w:pPr>
        <w:pStyle w:val="Aufzhlung"/>
        <w:rPr>
          <w:b/>
        </w:rPr>
      </w:pPr>
      <w:r w:rsidRPr="00893C4C">
        <w:t xml:space="preserve">Hauswarte sind in höherem Masse als weitere Mitarbeitende betroffen, spezifischere Anfragen / Aufgaben; Einbezug aller Hauswarte bei Bedarf rund um Liegenschaften; </w:t>
      </w:r>
    </w:p>
    <w:p w14:paraId="0AFB7DB3" w14:textId="77777777" w:rsidR="00957CFE" w:rsidRPr="00893C4C" w:rsidRDefault="00957CFE" w:rsidP="008717F1">
      <w:pPr>
        <w:pStyle w:val="Aufzhlung"/>
        <w:rPr>
          <w:b/>
        </w:rPr>
      </w:pPr>
      <w:r w:rsidRPr="00893C4C">
        <w:t>Projektspezifischer Kontakt mit Sekretariaten bei Bedarf</w:t>
      </w:r>
    </w:p>
    <w:p w14:paraId="6D11FB7D" w14:textId="77777777" w:rsidR="00957CFE" w:rsidRPr="00893C4C" w:rsidRDefault="00957CFE" w:rsidP="008717F1">
      <w:pPr>
        <w:pStyle w:val="Aufzhlung"/>
        <w:rPr>
          <w:b/>
        </w:rPr>
      </w:pPr>
      <w:r w:rsidRPr="00893C4C">
        <w:t>Personalstamm als Treffen aller Mitarbeitenden</w:t>
      </w:r>
    </w:p>
    <w:p w14:paraId="433D7F86" w14:textId="55FC3CB9" w:rsidR="005B6998" w:rsidRPr="00122F5B" w:rsidRDefault="00957CFE" w:rsidP="008717F1">
      <w:pPr>
        <w:pStyle w:val="Aufzhlung"/>
        <w:rPr>
          <w:b/>
        </w:rPr>
      </w:pPr>
      <w:r w:rsidRPr="002464CB">
        <w:t xml:space="preserve">Bindeglied Verwaltung – Umweltteam aktuell </w:t>
      </w:r>
      <w:r w:rsidR="002464CB">
        <w:t>NAME</w:t>
      </w:r>
    </w:p>
    <w:p w14:paraId="2D092CD6" w14:textId="15352F02" w:rsidR="00957CFE" w:rsidRPr="005B6998" w:rsidRDefault="00957CFE" w:rsidP="008717F1">
      <w:pPr>
        <w:pStyle w:val="berschrift1"/>
        <w:rPr>
          <w:b/>
        </w:rPr>
      </w:pPr>
      <w:bookmarkStart w:id="9" w:name="_Toc156236630"/>
      <w:r w:rsidRPr="00893C4C">
        <w:t>Externe Beratung</w:t>
      </w:r>
      <w:bookmarkEnd w:id="9"/>
    </w:p>
    <w:p w14:paraId="5409DCF1" w14:textId="5CB0034C" w:rsidR="00957CFE" w:rsidRPr="008717F1" w:rsidRDefault="00957CFE" w:rsidP="008717F1">
      <w:pPr>
        <w:rPr>
          <w:b/>
          <w:i/>
          <w:iCs/>
        </w:rPr>
      </w:pPr>
      <w:r w:rsidRPr="008717F1">
        <w:rPr>
          <w:i/>
          <w:iCs/>
        </w:rPr>
        <w:t>Kirchliche Umweltberatung: In der Vorbereitung auf die Zertifizierung wurde das Umweltteam von einem externen kirchlichen Umweltberater begleitet (</w:t>
      </w:r>
      <w:r w:rsidR="002464CB" w:rsidRPr="008717F1">
        <w:rPr>
          <w:i/>
          <w:iCs/>
        </w:rPr>
        <w:t>NAME</w:t>
      </w:r>
      <w:r w:rsidRPr="008717F1">
        <w:rPr>
          <w:i/>
          <w:iCs/>
        </w:rPr>
        <w:t xml:space="preserve">). Diese Aufgabe entfällt </w:t>
      </w:r>
      <w:r w:rsidRPr="008717F1">
        <w:rPr>
          <w:i/>
          <w:iCs/>
        </w:rPr>
        <w:lastRenderedPageBreak/>
        <w:t xml:space="preserve">nach der Zertifizierung und der Akkreditierung. Bei Bedarf können externe kirchliche Umweltberatende beigezogen werden. </w:t>
      </w:r>
    </w:p>
    <w:p w14:paraId="196DE32B" w14:textId="77777777" w:rsidR="00957CFE" w:rsidRPr="00893C4C" w:rsidRDefault="00957CFE" w:rsidP="008717F1">
      <w:pPr>
        <w:rPr>
          <w:b/>
        </w:rPr>
      </w:pPr>
    </w:p>
    <w:p w14:paraId="3EC5ACB8" w14:textId="7E7205BA" w:rsidR="00957CFE" w:rsidRPr="00893C4C" w:rsidRDefault="00957CFE" w:rsidP="008717F1">
      <w:pPr>
        <w:rPr>
          <w:b/>
        </w:rPr>
      </w:pPr>
      <w:r w:rsidRPr="00893C4C">
        <w:t>Externe technische Beratung:</w:t>
      </w:r>
      <w:r w:rsidR="00601E12" w:rsidRPr="00893C4C">
        <w:t xml:space="preserve"> </w:t>
      </w:r>
      <w:r w:rsidRPr="00893C4C">
        <w:t xml:space="preserve">Für spezifische Fragen rund um die Gebäude (Energieverbrauch, Energieversorgung, erneuerbare Energien) gibt es ein Mandat an eine externe Beratung. Die externe Beratung berät die Kirchenpflege, das Umweltteam und die Hauswarte bei Fragen rund um die Gebäude. Sie wird nach Bedarf beigezogen. </w:t>
      </w:r>
    </w:p>
    <w:p w14:paraId="407FDBF2" w14:textId="77777777" w:rsidR="00957CFE" w:rsidRPr="00893C4C" w:rsidRDefault="00957CFE" w:rsidP="008717F1">
      <w:pPr>
        <w:pStyle w:val="berschrift1"/>
        <w:rPr>
          <w:b/>
        </w:rPr>
      </w:pPr>
      <w:bookmarkStart w:id="10" w:name="_Toc156236631"/>
      <w:r w:rsidRPr="00893C4C">
        <w:t>Innerkirchliche Gruppen</w:t>
      </w:r>
      <w:bookmarkEnd w:id="10"/>
    </w:p>
    <w:p w14:paraId="0425A93C" w14:textId="77777777" w:rsidR="00957CFE" w:rsidRPr="00893C4C" w:rsidRDefault="00957CFE" w:rsidP="008717F1"/>
    <w:p w14:paraId="33DA1FDD" w14:textId="77777777" w:rsidR="00957CFE" w:rsidRPr="00893C4C" w:rsidRDefault="00957CFE" w:rsidP="008717F1">
      <w:r w:rsidRPr="00893C4C">
        <w:t>Aufgaben</w:t>
      </w:r>
    </w:p>
    <w:p w14:paraId="52053C8C" w14:textId="77777777" w:rsidR="00957CFE" w:rsidRPr="00893C4C" w:rsidRDefault="00957CFE" w:rsidP="008717F1">
      <w:pPr>
        <w:pStyle w:val="Aufzhlung"/>
        <w:rPr>
          <w:b/>
        </w:rPr>
      </w:pPr>
      <w:r w:rsidRPr="00893C4C">
        <w:t>Inputs zuhanden des Umweltteams</w:t>
      </w:r>
    </w:p>
    <w:p w14:paraId="2DF0A9D7" w14:textId="77777777" w:rsidR="00957CFE" w:rsidRPr="00893C4C" w:rsidRDefault="00957CFE" w:rsidP="008717F1">
      <w:pPr>
        <w:pStyle w:val="Aufzhlung"/>
        <w:rPr>
          <w:b/>
        </w:rPr>
      </w:pPr>
      <w:r w:rsidRPr="00893C4C">
        <w:t>Wo möglich Entsendung von Mitgliedern ins Umweltteam</w:t>
      </w:r>
    </w:p>
    <w:p w14:paraId="04B074ED" w14:textId="77777777" w:rsidR="00957CFE" w:rsidRPr="00893C4C" w:rsidRDefault="00957CFE" w:rsidP="008717F1">
      <w:pPr>
        <w:pStyle w:val="Aufzhlung"/>
        <w:rPr>
          <w:b/>
        </w:rPr>
      </w:pPr>
      <w:r w:rsidRPr="00893C4C">
        <w:t>Koordination von Aktivitäten (v.a. bezüglich Kommunikation, Bildung/Liturgie, Seelsorgeteam)</w:t>
      </w:r>
    </w:p>
    <w:p w14:paraId="00825715" w14:textId="77777777" w:rsidR="00957CFE" w:rsidRPr="00893C4C" w:rsidRDefault="00957CFE" w:rsidP="008717F1"/>
    <w:p w14:paraId="23536FD6" w14:textId="546266E7" w:rsidR="00957CFE" w:rsidRPr="00893C4C" w:rsidRDefault="00957CFE" w:rsidP="008717F1">
      <w:pPr>
        <w:rPr>
          <w:b/>
        </w:rPr>
      </w:pPr>
      <w:r w:rsidRPr="00893C4C">
        <w:t xml:space="preserve">Hinweis:  Bindeglied </w:t>
      </w:r>
      <w:r w:rsidR="002464CB">
        <w:t xml:space="preserve">xxx – </w:t>
      </w:r>
      <w:proofErr w:type="spellStart"/>
      <w:r w:rsidR="002464CB">
        <w:t>xxxx</w:t>
      </w:r>
      <w:proofErr w:type="spellEnd"/>
      <w:r w:rsidR="002464CB">
        <w:t xml:space="preserve"> NAME</w:t>
      </w:r>
    </w:p>
    <w:p w14:paraId="52F628DA" w14:textId="77777777" w:rsidR="00957CFE" w:rsidRPr="00893C4C" w:rsidRDefault="00957CFE" w:rsidP="008717F1">
      <w:pPr>
        <w:rPr>
          <w:b/>
        </w:rPr>
      </w:pPr>
    </w:p>
    <w:p w14:paraId="488A1CCE" w14:textId="77777777" w:rsidR="00957CFE" w:rsidRPr="00893C4C" w:rsidRDefault="00957CFE" w:rsidP="008717F1">
      <w:pPr>
        <w:rPr>
          <w:b/>
        </w:rPr>
      </w:pPr>
    </w:p>
    <w:p w14:paraId="757FF8AE" w14:textId="77777777" w:rsidR="00957CFE" w:rsidRPr="00893C4C" w:rsidRDefault="00601E12" w:rsidP="008717F1">
      <w:pPr>
        <w:pStyle w:val="Titel"/>
      </w:pPr>
      <w:r w:rsidRPr="00893C4C">
        <w:rPr>
          <w:i/>
          <w:sz w:val="22"/>
          <w:szCs w:val="22"/>
          <w:u w:val="single"/>
          <w:lang w:val="de-CH"/>
        </w:rPr>
        <w:br w:type="page"/>
      </w:r>
      <w:r w:rsidR="00957CFE" w:rsidRPr="008717F1">
        <w:lastRenderedPageBreak/>
        <w:t>Abläufe</w:t>
      </w:r>
      <w:r w:rsidR="00957CFE" w:rsidRPr="00893C4C">
        <w:t xml:space="preserve"> und Prozesse für das Umweltteam</w:t>
      </w:r>
    </w:p>
    <w:p w14:paraId="49740FFD" w14:textId="77777777" w:rsidR="00957CFE" w:rsidRPr="00893C4C" w:rsidRDefault="00957CFE" w:rsidP="008717F1"/>
    <w:p w14:paraId="138560FE" w14:textId="22D28B6C" w:rsidR="00957CFE" w:rsidRPr="00893C4C" w:rsidRDefault="00957CFE" w:rsidP="008717F1">
      <w:r w:rsidRPr="00893C4C">
        <w:t xml:space="preserve">Die folgenden Ausführungen gelten für das </w:t>
      </w:r>
      <w:r w:rsidR="002E00AB">
        <w:t xml:space="preserve">Umweltteam. </w:t>
      </w:r>
    </w:p>
    <w:p w14:paraId="7EE6A458" w14:textId="77777777" w:rsidR="00957CFE" w:rsidRPr="00893C4C" w:rsidRDefault="00957CFE" w:rsidP="008717F1">
      <w:pPr>
        <w:pStyle w:val="berschrift1"/>
        <w:rPr>
          <w:b/>
        </w:rPr>
      </w:pPr>
      <w:bookmarkStart w:id="11" w:name="_Toc156236632"/>
      <w:r w:rsidRPr="00893C4C">
        <w:t>Budget</w:t>
      </w:r>
      <w:bookmarkEnd w:id="11"/>
    </w:p>
    <w:p w14:paraId="713BCD62" w14:textId="77777777" w:rsidR="00957CFE" w:rsidRPr="00893C4C" w:rsidRDefault="00957CFE" w:rsidP="008717F1"/>
    <w:p w14:paraId="1E432DE7" w14:textId="77777777" w:rsidR="00957CFE" w:rsidRPr="00893C4C" w:rsidRDefault="00957CFE" w:rsidP="008717F1">
      <w:r w:rsidRPr="00893C4C">
        <w:t xml:space="preserve">Der Umweltmanagement-Beauftragte beantragt das reguläre Budget für das Umweltteam im Rahmen des Budgetprozesses. Dazu gehören: </w:t>
      </w:r>
    </w:p>
    <w:p w14:paraId="1244AFCB" w14:textId="77777777" w:rsidR="00957CFE" w:rsidRPr="00893C4C" w:rsidRDefault="00957CFE" w:rsidP="008717F1">
      <w:pPr>
        <w:pStyle w:val="Aufzhlung"/>
        <w:rPr>
          <w:b/>
        </w:rPr>
      </w:pPr>
      <w:r w:rsidRPr="00893C4C">
        <w:t>Sitzungsgelder (in Jahren ohne Re-/Zertifizierung regulär 4 Sitzungen, ansonsten bis zu 8 Sitzungen)</w:t>
      </w:r>
    </w:p>
    <w:p w14:paraId="7018AD0D" w14:textId="77777777" w:rsidR="00957CFE" w:rsidRPr="002E00AB" w:rsidRDefault="00957CFE" w:rsidP="008717F1">
      <w:pPr>
        <w:pStyle w:val="Aufzhlung"/>
        <w:rPr>
          <w:b/>
        </w:rPr>
      </w:pPr>
      <w:r w:rsidRPr="002E00AB">
        <w:t>Falls nötig: Unterstützung durch externe Beratung (Offerte ist in diesem Fall frühzeitig einzuholen)</w:t>
      </w:r>
    </w:p>
    <w:p w14:paraId="7DB3AF4D" w14:textId="2A8CC6E6" w:rsidR="00957CFE" w:rsidRPr="002E00AB" w:rsidRDefault="00957CFE" w:rsidP="008717F1">
      <w:pPr>
        <w:pStyle w:val="Aufzhlung"/>
        <w:rPr>
          <w:b/>
        </w:rPr>
      </w:pPr>
      <w:r w:rsidRPr="002E00AB">
        <w:t xml:space="preserve">Mitgliederbeitrag für </w:t>
      </w:r>
      <w:proofErr w:type="spellStart"/>
      <w:r w:rsidRPr="002E00AB">
        <w:t>oeku</w:t>
      </w:r>
      <w:proofErr w:type="spellEnd"/>
      <w:r w:rsidRPr="002E00AB">
        <w:t xml:space="preserve"> </w:t>
      </w:r>
      <w:r w:rsidR="002E00AB" w:rsidRPr="002E00AB">
        <w:t>(xxx</w:t>
      </w:r>
      <w:r w:rsidRPr="002E00AB">
        <w:t>.-)</w:t>
      </w:r>
    </w:p>
    <w:p w14:paraId="7159063F" w14:textId="71FDC845" w:rsidR="00957CFE" w:rsidRPr="002E00AB" w:rsidRDefault="00957CFE" w:rsidP="008717F1">
      <w:pPr>
        <w:pStyle w:val="Aufzhlung"/>
        <w:rPr>
          <w:b/>
        </w:rPr>
      </w:pPr>
      <w:r w:rsidRPr="002E00AB">
        <w:t xml:space="preserve">Jährlicher Betrag für Aktivitäten (gegen Abrechnung / Belege, für Einholung von Expertisen, Kommunikationsaktivitäten, Material für Zertifizierungsfeier o.ä.); </w:t>
      </w:r>
      <w:r w:rsidR="00BE42F8" w:rsidRPr="002E00AB">
        <w:t xml:space="preserve">in der Höhe von </w:t>
      </w:r>
      <w:r w:rsidR="002E00AB" w:rsidRPr="002E00AB">
        <w:t>xxx</w:t>
      </w:r>
      <w:r w:rsidRPr="002E00AB">
        <w:t>.-</w:t>
      </w:r>
      <w:r w:rsidR="00BE42F8" w:rsidRPr="002E00AB">
        <w:t>.</w:t>
      </w:r>
    </w:p>
    <w:p w14:paraId="7F5180AA" w14:textId="77777777" w:rsidR="00957CFE" w:rsidRPr="00893C4C" w:rsidRDefault="00957CFE" w:rsidP="008717F1"/>
    <w:p w14:paraId="74C1FB9B" w14:textId="77777777" w:rsidR="00957CFE" w:rsidRPr="00893C4C" w:rsidRDefault="00957CFE" w:rsidP="008717F1">
      <w:r w:rsidRPr="00893C4C">
        <w:t xml:space="preserve">Über Nutzung des Betrags für Aktivitäten entscheidet das Umweltteam. Wurde eine Aktivität an einer Sitzung besprochen und grundsätzlich gutgeheissen, so können Offerten und die Detailbeträge auf dem Zirkularweg vom Team angenommen werden (es gilt: wer sich nicht meldet innert gesetzter Frist, ist mit der Offerte einverstanden). </w:t>
      </w:r>
    </w:p>
    <w:p w14:paraId="50DE6145" w14:textId="77777777" w:rsidR="00957CFE" w:rsidRPr="00893C4C" w:rsidRDefault="00957CFE" w:rsidP="008717F1">
      <w:r w:rsidRPr="00893C4C">
        <w:t xml:space="preserve">Kosten für Massnahmen (z.B. Gebäudeunterhalt, Neuanschaffungen, oder Mehrkosten in bestehenden Aktivitäten wie z.B. Grünflächenbewirtschaftung) werden wo möglich in die regulären Budgets eingebracht, d.h. im Budgetprozess. Diese Vorschläge werden über das Mitglied der Kirchenpflege oder das Mitglied aus der Verwaltung eingebracht. Wo die Massnahmen gebundene Ausgaben im Ressort des Mitglieds der Kirchenpflege betreffen (z.B. Gebäudeunterhalt), können diese Massnahmen direkt über dieses Mitglied der Kirchenpflege eingebracht werden. </w:t>
      </w:r>
    </w:p>
    <w:p w14:paraId="7E46668F" w14:textId="77777777" w:rsidR="00957CFE" w:rsidRDefault="00957CFE" w:rsidP="008717F1">
      <w:r w:rsidRPr="00893C4C">
        <w:t xml:space="preserve">Für Projekte und Massnahmen, welche unter dem Jahr entstehen und weder über den jährlichen Betrag für Aktivitäten abgedeckt noch zeitlich in den regulären Budgetprozess passen, stellt das Umweltteam über ihr Mitglied in der Kirchenpflege einen Antrag an die Behörde. </w:t>
      </w:r>
    </w:p>
    <w:p w14:paraId="6DD97BA0" w14:textId="77777777" w:rsidR="009F010E" w:rsidRDefault="009F010E" w:rsidP="008717F1">
      <w:r w:rsidRPr="00BE42F8">
        <w:t>Wenn das Umweltteam die Gruppe von Mitarbeitenden und/oder Freiwilligen ansprechen möchte (Brief, Versand von Material, Umfrage o.ä.), so ist dies frühzeitig mit den entsprechenden Verantwortlichen zu besprechen und deren Einverständnis abzuholen (Präsident Kirchenpflege, Verantwortliche in den Pfarreien).</w:t>
      </w:r>
      <w:r>
        <w:t xml:space="preserve"> </w:t>
      </w:r>
    </w:p>
    <w:p w14:paraId="4B6896BF" w14:textId="77777777" w:rsidR="009F010E" w:rsidRPr="00893C4C" w:rsidRDefault="009F010E" w:rsidP="008717F1"/>
    <w:p w14:paraId="066BED57" w14:textId="77777777" w:rsidR="00957CFE" w:rsidRPr="00893C4C" w:rsidRDefault="00957CFE" w:rsidP="008717F1"/>
    <w:p w14:paraId="757CCECF" w14:textId="68A116ED" w:rsidR="00957CFE" w:rsidRPr="00893C4C" w:rsidRDefault="00601E12" w:rsidP="008717F1">
      <w:pPr>
        <w:pStyle w:val="berschrift1"/>
      </w:pPr>
      <w:r w:rsidRPr="00893C4C">
        <w:br w:type="page"/>
      </w:r>
      <w:bookmarkStart w:id="12" w:name="_Toc156236633"/>
      <w:r w:rsidR="00957CFE" w:rsidRPr="00893C4C">
        <w:lastRenderedPageBreak/>
        <w:t>Zusammenarbeit mit den Mitarbeitenden und Gremien</w:t>
      </w:r>
      <w:bookmarkEnd w:id="12"/>
    </w:p>
    <w:p w14:paraId="5016E1D8" w14:textId="77777777" w:rsidR="00957CFE" w:rsidRPr="00893C4C" w:rsidRDefault="00957CFE" w:rsidP="008717F1"/>
    <w:p w14:paraId="18E3050C" w14:textId="10AB01B5" w:rsidR="00957CFE" w:rsidRPr="00893C4C" w:rsidRDefault="00957CFE" w:rsidP="008717F1">
      <w:r w:rsidRPr="00893C4C">
        <w:t xml:space="preserve">Das Umweltteam ist gegenüber Mitarbeitenden der Verwaltung nicht weisungsbefugt, jedoch können Anfragen gestellt werden. Für grössere und längerfristige Aufträge (z.B. regelmässige Datenaufnahme), stellt das Umweltteam Antrag auf Ergänzung des Pflichtenhefts. Dies v.a. mit Relevanz für die Kapazitäten der entsprechenden Personen sowie für die längerfristige Verankerung der Aufgaben (im Hinblick auf mögliche Personalwechsel). Zuständig für die Anpassung der Pflichtenhefte sind die Ressortleitenden der Kirchenpflege resp. deren Präsident. </w:t>
      </w:r>
    </w:p>
    <w:p w14:paraId="58454E36" w14:textId="77777777" w:rsidR="00957CFE" w:rsidRDefault="00957CFE" w:rsidP="008717F1">
      <w:r w:rsidRPr="00893C4C">
        <w:t xml:space="preserve">Anträge ohne finanzielle oder personelle Konsequenzen sind über die jeweiligen Mitglieder des Umweltteams oder die Präsidien der Gremien einzubringen, dies gilt für Kirchenpflege, Seelsorgeteam, Pfarreirat, </w:t>
      </w:r>
      <w:proofErr w:type="spellStart"/>
      <w:r w:rsidRPr="00893C4C">
        <w:t>Mitarbeitendenversammlungen</w:t>
      </w:r>
      <w:proofErr w:type="spellEnd"/>
      <w:r w:rsidRPr="00893C4C">
        <w:t xml:space="preserve"> oder die Teamsitzung der Katechetinnen.</w:t>
      </w:r>
    </w:p>
    <w:p w14:paraId="75D657F0" w14:textId="77777777" w:rsidR="00F162D2" w:rsidRDefault="00F162D2" w:rsidP="008717F1">
      <w:r w:rsidRPr="00BE42F8">
        <w:t>Anfragen an Mitarbeitende sind möglichst frühzeitig zu stellen und mit einer Begründung resp. Erklärung zu versehen. Die Anfragen sollen so gestellt werden, dass die Mitarbeitenden diese effizient abarbeiten können, für standardmässige/regelmässige Anfragen (wie Rechnungen, Daten) ist im Vorfeld zu klären, wie dies für die Mitarbeitenden möglichst effizient organisiert werden kann.</w:t>
      </w:r>
    </w:p>
    <w:p w14:paraId="3AF888BA" w14:textId="77777777" w:rsidR="00D5117C" w:rsidRDefault="00D5117C" w:rsidP="008717F1"/>
    <w:p w14:paraId="6BA208D5" w14:textId="77777777" w:rsidR="00D5117C" w:rsidRPr="00957CFE" w:rsidRDefault="00D5117C" w:rsidP="008717F1"/>
    <w:p w14:paraId="4239B53C" w14:textId="77777777" w:rsidR="00EB2C71" w:rsidRDefault="00EB2C71" w:rsidP="008717F1"/>
    <w:sectPr w:rsidR="00EB2C71" w:rsidSect="000864A2">
      <w:headerReference w:type="default" r:id="rId11"/>
      <w:footerReference w:type="default" r:id="rId12"/>
      <w:pgSz w:w="11906" w:h="16838" w:code="9"/>
      <w:pgMar w:top="1850" w:right="1418" w:bottom="1134" w:left="1418" w:header="851" w:footer="4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6DB61" w14:textId="77777777" w:rsidR="000864A2" w:rsidRDefault="000864A2">
      <w:r>
        <w:separator/>
      </w:r>
    </w:p>
  </w:endnote>
  <w:endnote w:type="continuationSeparator" w:id="0">
    <w:p w14:paraId="060D513E" w14:textId="77777777" w:rsidR="000864A2" w:rsidRDefault="000864A2">
      <w:r>
        <w:continuationSeparator/>
      </w:r>
    </w:p>
  </w:endnote>
  <w:endnote w:type="continuationNotice" w:id="1">
    <w:p w14:paraId="399DF512" w14:textId="77777777" w:rsidR="000864A2" w:rsidRDefault="000864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376EB" w14:textId="77777777" w:rsidR="009F5403" w:rsidRPr="00407008" w:rsidRDefault="009F5403">
    <w:pPr>
      <w:pStyle w:val="Fuzeile"/>
      <w:rPr>
        <w:rFonts w:cs="Arial"/>
        <w:sz w:val="20"/>
        <w:szCs w:val="20"/>
      </w:rPr>
    </w:pPr>
    <w:r w:rsidRPr="00407008">
      <w:rPr>
        <w:rFonts w:cs="Arial"/>
        <w:sz w:val="20"/>
        <w:szCs w:val="20"/>
      </w:rPr>
      <w:tab/>
      <w:t xml:space="preserve">Seite </w:t>
    </w:r>
    <w:r w:rsidRPr="00407008">
      <w:rPr>
        <w:rFonts w:cs="Arial"/>
        <w:sz w:val="20"/>
        <w:szCs w:val="20"/>
      </w:rPr>
      <w:fldChar w:fldCharType="begin"/>
    </w:r>
    <w:r w:rsidRPr="00407008">
      <w:rPr>
        <w:rFonts w:cs="Arial"/>
        <w:sz w:val="20"/>
        <w:szCs w:val="20"/>
      </w:rPr>
      <w:instrText>PAGE   \* MERGEFORMAT</w:instrText>
    </w:r>
    <w:r w:rsidRPr="00407008">
      <w:rPr>
        <w:rFonts w:cs="Arial"/>
        <w:sz w:val="20"/>
        <w:szCs w:val="20"/>
      </w:rPr>
      <w:fldChar w:fldCharType="separate"/>
    </w:r>
    <w:r w:rsidR="00BE42F8" w:rsidRPr="00BE42F8">
      <w:rPr>
        <w:rFonts w:cs="Arial"/>
        <w:noProof/>
        <w:sz w:val="20"/>
        <w:szCs w:val="20"/>
        <w:lang w:val="de-DE"/>
      </w:rPr>
      <w:t>7</w:t>
    </w:r>
    <w:r w:rsidRPr="00407008">
      <w:rPr>
        <w:rFonts w:cs="Arial"/>
        <w:sz w:val="20"/>
        <w:szCs w:val="20"/>
      </w:rPr>
      <w:fldChar w:fldCharType="end"/>
    </w:r>
    <w:r w:rsidRPr="00407008">
      <w:rPr>
        <w:rFonts w:cs="Arial"/>
        <w:sz w:val="20"/>
        <w:szCs w:val="20"/>
      </w:rPr>
      <w:t xml:space="preserve"> von </w:t>
    </w:r>
    <w:r w:rsidRPr="00407008">
      <w:rPr>
        <w:rFonts w:cs="Arial"/>
        <w:sz w:val="20"/>
        <w:szCs w:val="20"/>
      </w:rPr>
      <w:fldChar w:fldCharType="begin"/>
    </w:r>
    <w:r w:rsidRPr="00407008">
      <w:rPr>
        <w:rFonts w:cs="Arial"/>
        <w:sz w:val="20"/>
        <w:szCs w:val="20"/>
      </w:rPr>
      <w:instrText xml:space="preserve"> NUMPAGES   \* MERGEFORMAT </w:instrText>
    </w:r>
    <w:r w:rsidRPr="00407008">
      <w:rPr>
        <w:rFonts w:cs="Arial"/>
        <w:sz w:val="20"/>
        <w:szCs w:val="20"/>
      </w:rPr>
      <w:fldChar w:fldCharType="separate"/>
    </w:r>
    <w:r w:rsidR="00BE42F8">
      <w:rPr>
        <w:rFonts w:cs="Arial"/>
        <w:noProof/>
        <w:sz w:val="20"/>
        <w:szCs w:val="20"/>
      </w:rPr>
      <w:t>7</w:t>
    </w:r>
    <w:r w:rsidRPr="00407008">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F1469" w14:textId="77777777" w:rsidR="000864A2" w:rsidRDefault="000864A2">
      <w:r>
        <w:separator/>
      </w:r>
    </w:p>
  </w:footnote>
  <w:footnote w:type="continuationSeparator" w:id="0">
    <w:p w14:paraId="1E2DAA89" w14:textId="77777777" w:rsidR="000864A2" w:rsidRDefault="000864A2">
      <w:r>
        <w:continuationSeparator/>
      </w:r>
    </w:p>
  </w:footnote>
  <w:footnote w:type="continuationNotice" w:id="1">
    <w:p w14:paraId="27211F34" w14:textId="77777777" w:rsidR="000864A2" w:rsidRDefault="000864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F368" w14:textId="4DA3E780" w:rsidR="009F5403" w:rsidRDefault="00D5117C" w:rsidP="00DD3762">
    <w:pPr>
      <w:pStyle w:val="Kopfzeile"/>
      <w:tabs>
        <w:tab w:val="clear" w:pos="9072"/>
        <w:tab w:val="left" w:pos="5860"/>
      </w:tabs>
      <w:ind w:left="-142"/>
    </w:pPr>
    <w:r>
      <w:rPr>
        <w:noProof/>
        <w:lang w:eastAsia="de-CH"/>
      </w:rPr>
      <w:drawing>
        <wp:anchor distT="0" distB="0" distL="114300" distR="114300" simplePos="0" relativeHeight="251658240" behindDoc="1" locked="0" layoutInCell="1" allowOverlap="1" wp14:anchorId="1618ED88" wp14:editId="11EC3B81">
          <wp:simplePos x="0" y="0"/>
          <wp:positionH relativeFrom="column">
            <wp:posOffset>5071948</wp:posOffset>
          </wp:positionH>
          <wp:positionV relativeFrom="paragraph">
            <wp:posOffset>-192405</wp:posOffset>
          </wp:positionV>
          <wp:extent cx="623179" cy="632560"/>
          <wp:effectExtent l="0" t="0" r="0" b="254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179" cy="632560"/>
                  </a:xfrm>
                  <a:prstGeom prst="rect">
                    <a:avLst/>
                  </a:prstGeom>
                  <a:noFill/>
                </pic:spPr>
              </pic:pic>
            </a:graphicData>
          </a:graphic>
          <wp14:sizeRelH relativeFrom="page">
            <wp14:pctWidth>0</wp14:pctWidth>
          </wp14:sizeRelH>
          <wp14:sizeRelV relativeFrom="page">
            <wp14:pctHeight>0</wp14:pctHeight>
          </wp14:sizeRelV>
        </wp:anchor>
      </w:drawing>
    </w:r>
  </w:p>
  <w:p w14:paraId="6AE8A4B6" w14:textId="07438B0D" w:rsidR="009F5403" w:rsidRDefault="009F5403" w:rsidP="00EB2C71">
    <w:pPr>
      <w:pStyle w:val="Kopfzeile"/>
      <w:tabs>
        <w:tab w:val="left" w:pos="19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C553E"/>
    <w:multiLevelType w:val="hybridMultilevel"/>
    <w:tmpl w:val="A74450B4"/>
    <w:lvl w:ilvl="0" w:tplc="2188A1EE">
      <w:numFmt w:val="bullet"/>
      <w:lvlText w:val="-"/>
      <w:lvlJc w:val="left"/>
      <w:pPr>
        <w:ind w:left="1070" w:hanging="71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1B13E81"/>
    <w:multiLevelType w:val="hybridMultilevel"/>
    <w:tmpl w:val="5C44FFDE"/>
    <w:lvl w:ilvl="0" w:tplc="08070001">
      <w:start w:val="1"/>
      <w:numFmt w:val="bullet"/>
      <w:lvlText w:val=""/>
      <w:lvlJc w:val="left"/>
      <w:pPr>
        <w:ind w:left="720" w:hanging="360"/>
      </w:pPr>
      <w:rPr>
        <w:rFonts w:ascii="Symbol" w:hAnsi="Symbol" w:hint="default"/>
      </w:rPr>
    </w:lvl>
    <w:lvl w:ilvl="1" w:tplc="7C88E200">
      <w:numFmt w:val="bullet"/>
      <w:lvlText w:val="-"/>
      <w:lvlJc w:val="left"/>
      <w:pPr>
        <w:ind w:left="1790" w:hanging="71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56A6FB6"/>
    <w:multiLevelType w:val="hybridMultilevel"/>
    <w:tmpl w:val="C3C291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BE465C6"/>
    <w:multiLevelType w:val="hybridMultilevel"/>
    <w:tmpl w:val="58A66C56"/>
    <w:lvl w:ilvl="0" w:tplc="08070001">
      <w:start w:val="1"/>
      <w:numFmt w:val="bullet"/>
      <w:lvlText w:val=""/>
      <w:lvlJc w:val="left"/>
      <w:pPr>
        <w:ind w:left="720" w:hanging="360"/>
      </w:pPr>
      <w:rPr>
        <w:rFonts w:ascii="Symbol" w:hAnsi="Symbol" w:hint="default"/>
      </w:rPr>
    </w:lvl>
    <w:lvl w:ilvl="1" w:tplc="08070001">
      <w:start w:val="1"/>
      <w:numFmt w:val="bullet"/>
      <w:lvlText w:val=""/>
      <w:lvlJc w:val="left"/>
      <w:pPr>
        <w:ind w:left="1790" w:hanging="71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2BD0213"/>
    <w:multiLevelType w:val="hybridMultilevel"/>
    <w:tmpl w:val="A9AA6A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F8D21CD"/>
    <w:multiLevelType w:val="hybridMultilevel"/>
    <w:tmpl w:val="F5240D14"/>
    <w:lvl w:ilvl="0" w:tplc="7820E956">
      <w:start w:val="1"/>
      <w:numFmt w:val="bullet"/>
      <w:pStyle w:val="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F365E93"/>
    <w:multiLevelType w:val="hybridMultilevel"/>
    <w:tmpl w:val="12B89B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4752DC5"/>
    <w:multiLevelType w:val="hybridMultilevel"/>
    <w:tmpl w:val="19261D32"/>
    <w:lvl w:ilvl="0" w:tplc="08070001">
      <w:start w:val="1"/>
      <w:numFmt w:val="bullet"/>
      <w:lvlText w:val=""/>
      <w:lvlJc w:val="left"/>
      <w:pPr>
        <w:ind w:left="1070" w:hanging="71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CFB280B"/>
    <w:multiLevelType w:val="hybridMultilevel"/>
    <w:tmpl w:val="CA0EFC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F6A1163"/>
    <w:multiLevelType w:val="hybridMultilevel"/>
    <w:tmpl w:val="4370AD36"/>
    <w:lvl w:ilvl="0" w:tplc="33A0DE78">
      <w:start w:val="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B26B27"/>
    <w:multiLevelType w:val="hybridMultilevel"/>
    <w:tmpl w:val="311411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729109359">
    <w:abstractNumId w:val="9"/>
  </w:num>
  <w:num w:numId="2" w16cid:durableId="1279993653">
    <w:abstractNumId w:val="6"/>
  </w:num>
  <w:num w:numId="3" w16cid:durableId="986590445">
    <w:abstractNumId w:val="10"/>
  </w:num>
  <w:num w:numId="4" w16cid:durableId="1712025195">
    <w:abstractNumId w:val="1"/>
  </w:num>
  <w:num w:numId="5" w16cid:durableId="567610941">
    <w:abstractNumId w:val="2"/>
  </w:num>
  <w:num w:numId="6" w16cid:durableId="429814578">
    <w:abstractNumId w:val="0"/>
  </w:num>
  <w:num w:numId="7" w16cid:durableId="1212614332">
    <w:abstractNumId w:val="7"/>
  </w:num>
  <w:num w:numId="8" w16cid:durableId="1807158886">
    <w:abstractNumId w:val="8"/>
  </w:num>
  <w:num w:numId="9" w16cid:durableId="1849514932">
    <w:abstractNumId w:val="3"/>
  </w:num>
  <w:num w:numId="10" w16cid:durableId="1277131147">
    <w:abstractNumId w:val="4"/>
  </w:num>
  <w:num w:numId="11" w16cid:durableId="2411846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11C"/>
    <w:rsid w:val="00013071"/>
    <w:rsid w:val="00036A88"/>
    <w:rsid w:val="0004629B"/>
    <w:rsid w:val="00051C70"/>
    <w:rsid w:val="000575DF"/>
    <w:rsid w:val="00064D0D"/>
    <w:rsid w:val="00066188"/>
    <w:rsid w:val="0007633A"/>
    <w:rsid w:val="000814DD"/>
    <w:rsid w:val="0008470D"/>
    <w:rsid w:val="000864A2"/>
    <w:rsid w:val="00086EAF"/>
    <w:rsid w:val="00093F8D"/>
    <w:rsid w:val="000A4D80"/>
    <w:rsid w:val="000B6608"/>
    <w:rsid w:val="000C527D"/>
    <w:rsid w:val="000E1340"/>
    <w:rsid w:val="00103D84"/>
    <w:rsid w:val="00122F5B"/>
    <w:rsid w:val="00133FD4"/>
    <w:rsid w:val="00146E0D"/>
    <w:rsid w:val="001526DD"/>
    <w:rsid w:val="001643C2"/>
    <w:rsid w:val="0016699D"/>
    <w:rsid w:val="00167A8C"/>
    <w:rsid w:val="0017087B"/>
    <w:rsid w:val="00171DD0"/>
    <w:rsid w:val="00184FEB"/>
    <w:rsid w:val="00187897"/>
    <w:rsid w:val="00190813"/>
    <w:rsid w:val="00195499"/>
    <w:rsid w:val="00196800"/>
    <w:rsid w:val="001A623D"/>
    <w:rsid w:val="001C51BE"/>
    <w:rsid w:val="00202A6A"/>
    <w:rsid w:val="0020476C"/>
    <w:rsid w:val="0022449C"/>
    <w:rsid w:val="0023242B"/>
    <w:rsid w:val="00237AE8"/>
    <w:rsid w:val="002464CB"/>
    <w:rsid w:val="002500EA"/>
    <w:rsid w:val="00264375"/>
    <w:rsid w:val="00292C11"/>
    <w:rsid w:val="002A1401"/>
    <w:rsid w:val="002A152D"/>
    <w:rsid w:val="002A3B06"/>
    <w:rsid w:val="002A61CC"/>
    <w:rsid w:val="002B2C27"/>
    <w:rsid w:val="002C591A"/>
    <w:rsid w:val="002D2135"/>
    <w:rsid w:val="002E00AB"/>
    <w:rsid w:val="002E3B11"/>
    <w:rsid w:val="002F5008"/>
    <w:rsid w:val="003025F9"/>
    <w:rsid w:val="00316A17"/>
    <w:rsid w:val="0033564E"/>
    <w:rsid w:val="00343828"/>
    <w:rsid w:val="0035046C"/>
    <w:rsid w:val="00350473"/>
    <w:rsid w:val="0035235F"/>
    <w:rsid w:val="00353888"/>
    <w:rsid w:val="00367CB0"/>
    <w:rsid w:val="00372543"/>
    <w:rsid w:val="003761C0"/>
    <w:rsid w:val="00384851"/>
    <w:rsid w:val="00384D2A"/>
    <w:rsid w:val="00386649"/>
    <w:rsid w:val="003A27A9"/>
    <w:rsid w:val="003A3F83"/>
    <w:rsid w:val="003B16BD"/>
    <w:rsid w:val="003C0D3B"/>
    <w:rsid w:val="003C34FF"/>
    <w:rsid w:val="003C6512"/>
    <w:rsid w:val="00407008"/>
    <w:rsid w:val="00407D93"/>
    <w:rsid w:val="00415FEC"/>
    <w:rsid w:val="00416BD9"/>
    <w:rsid w:val="00426C17"/>
    <w:rsid w:val="004300D9"/>
    <w:rsid w:val="004507E5"/>
    <w:rsid w:val="0046016F"/>
    <w:rsid w:val="00470D4B"/>
    <w:rsid w:val="00471E4F"/>
    <w:rsid w:val="00483077"/>
    <w:rsid w:val="004A3111"/>
    <w:rsid w:val="004B03B5"/>
    <w:rsid w:val="004B3765"/>
    <w:rsid w:val="004B43C8"/>
    <w:rsid w:val="004D2FE0"/>
    <w:rsid w:val="004D51E5"/>
    <w:rsid w:val="004E38DA"/>
    <w:rsid w:val="004E45D7"/>
    <w:rsid w:val="004F01A9"/>
    <w:rsid w:val="004F037B"/>
    <w:rsid w:val="005020CE"/>
    <w:rsid w:val="005174B7"/>
    <w:rsid w:val="005213E3"/>
    <w:rsid w:val="0054452F"/>
    <w:rsid w:val="00546829"/>
    <w:rsid w:val="005506BB"/>
    <w:rsid w:val="00551E7A"/>
    <w:rsid w:val="00574FB5"/>
    <w:rsid w:val="005867DC"/>
    <w:rsid w:val="005A09FB"/>
    <w:rsid w:val="005B6998"/>
    <w:rsid w:val="005C3584"/>
    <w:rsid w:val="005C5295"/>
    <w:rsid w:val="005E4A4F"/>
    <w:rsid w:val="005E6F74"/>
    <w:rsid w:val="005F721A"/>
    <w:rsid w:val="00601E12"/>
    <w:rsid w:val="00602615"/>
    <w:rsid w:val="006150E9"/>
    <w:rsid w:val="00616A81"/>
    <w:rsid w:val="006207A9"/>
    <w:rsid w:val="00621778"/>
    <w:rsid w:val="0062228B"/>
    <w:rsid w:val="0063237D"/>
    <w:rsid w:val="00633108"/>
    <w:rsid w:val="00641BC3"/>
    <w:rsid w:val="00644EA1"/>
    <w:rsid w:val="00653F7E"/>
    <w:rsid w:val="00656A04"/>
    <w:rsid w:val="0066382E"/>
    <w:rsid w:val="00663FCA"/>
    <w:rsid w:val="00685599"/>
    <w:rsid w:val="00691A77"/>
    <w:rsid w:val="00693C11"/>
    <w:rsid w:val="006A2F73"/>
    <w:rsid w:val="006B0690"/>
    <w:rsid w:val="006B6D87"/>
    <w:rsid w:val="006C0055"/>
    <w:rsid w:val="006C09E2"/>
    <w:rsid w:val="006C0AE0"/>
    <w:rsid w:val="006C23BC"/>
    <w:rsid w:val="006C4D43"/>
    <w:rsid w:val="006C6311"/>
    <w:rsid w:val="006D03F9"/>
    <w:rsid w:val="006D76A5"/>
    <w:rsid w:val="006E1C88"/>
    <w:rsid w:val="006F0D23"/>
    <w:rsid w:val="006F2A11"/>
    <w:rsid w:val="006F7158"/>
    <w:rsid w:val="006F728D"/>
    <w:rsid w:val="00705BD9"/>
    <w:rsid w:val="0071173E"/>
    <w:rsid w:val="0071714D"/>
    <w:rsid w:val="0072535E"/>
    <w:rsid w:val="00751103"/>
    <w:rsid w:val="00752AFD"/>
    <w:rsid w:val="00754B89"/>
    <w:rsid w:val="00781B93"/>
    <w:rsid w:val="007914FF"/>
    <w:rsid w:val="007B5ECE"/>
    <w:rsid w:val="007C082B"/>
    <w:rsid w:val="007D14AE"/>
    <w:rsid w:val="007E790A"/>
    <w:rsid w:val="007F31D9"/>
    <w:rsid w:val="008019E9"/>
    <w:rsid w:val="00804AF7"/>
    <w:rsid w:val="008138C1"/>
    <w:rsid w:val="008424C5"/>
    <w:rsid w:val="0084618C"/>
    <w:rsid w:val="0085647A"/>
    <w:rsid w:val="008717F1"/>
    <w:rsid w:val="00880691"/>
    <w:rsid w:val="0089242F"/>
    <w:rsid w:val="00893C4C"/>
    <w:rsid w:val="008A25F9"/>
    <w:rsid w:val="008A5EFF"/>
    <w:rsid w:val="008B2632"/>
    <w:rsid w:val="008B30C9"/>
    <w:rsid w:val="008B7941"/>
    <w:rsid w:val="008D051E"/>
    <w:rsid w:val="008D6D4B"/>
    <w:rsid w:val="008E1B8C"/>
    <w:rsid w:val="008E7BFB"/>
    <w:rsid w:val="008F41D4"/>
    <w:rsid w:val="00911166"/>
    <w:rsid w:val="00920D85"/>
    <w:rsid w:val="00936E17"/>
    <w:rsid w:val="009522A7"/>
    <w:rsid w:val="00955716"/>
    <w:rsid w:val="00955BD9"/>
    <w:rsid w:val="00957CFE"/>
    <w:rsid w:val="00960F9F"/>
    <w:rsid w:val="0096222B"/>
    <w:rsid w:val="009640EF"/>
    <w:rsid w:val="0097261C"/>
    <w:rsid w:val="009900CA"/>
    <w:rsid w:val="009A552F"/>
    <w:rsid w:val="009B3E24"/>
    <w:rsid w:val="009B5BCA"/>
    <w:rsid w:val="009B7AF4"/>
    <w:rsid w:val="009F010E"/>
    <w:rsid w:val="009F19F3"/>
    <w:rsid w:val="009F343D"/>
    <w:rsid w:val="009F5403"/>
    <w:rsid w:val="00A1240A"/>
    <w:rsid w:val="00A15C8C"/>
    <w:rsid w:val="00A24F5C"/>
    <w:rsid w:val="00A33F87"/>
    <w:rsid w:val="00A43F8B"/>
    <w:rsid w:val="00A620AB"/>
    <w:rsid w:val="00AA69D7"/>
    <w:rsid w:val="00AB1C4C"/>
    <w:rsid w:val="00AC5454"/>
    <w:rsid w:val="00AF0146"/>
    <w:rsid w:val="00B12183"/>
    <w:rsid w:val="00B41C88"/>
    <w:rsid w:val="00B421AC"/>
    <w:rsid w:val="00B43D7D"/>
    <w:rsid w:val="00B479DA"/>
    <w:rsid w:val="00B60C1B"/>
    <w:rsid w:val="00B60E01"/>
    <w:rsid w:val="00B62656"/>
    <w:rsid w:val="00B64A4E"/>
    <w:rsid w:val="00B75BD2"/>
    <w:rsid w:val="00B8029F"/>
    <w:rsid w:val="00B81E35"/>
    <w:rsid w:val="00B84281"/>
    <w:rsid w:val="00BA4107"/>
    <w:rsid w:val="00BA7139"/>
    <w:rsid w:val="00BB0E41"/>
    <w:rsid w:val="00BB2E14"/>
    <w:rsid w:val="00BE075C"/>
    <w:rsid w:val="00BE42F8"/>
    <w:rsid w:val="00BE6509"/>
    <w:rsid w:val="00BE6BE1"/>
    <w:rsid w:val="00BF4432"/>
    <w:rsid w:val="00C232A4"/>
    <w:rsid w:val="00C40352"/>
    <w:rsid w:val="00C43EA8"/>
    <w:rsid w:val="00C505C8"/>
    <w:rsid w:val="00C50DD7"/>
    <w:rsid w:val="00C578E0"/>
    <w:rsid w:val="00CA0D52"/>
    <w:rsid w:val="00CA0F35"/>
    <w:rsid w:val="00CA311C"/>
    <w:rsid w:val="00CB0DCB"/>
    <w:rsid w:val="00CB2C64"/>
    <w:rsid w:val="00CD517C"/>
    <w:rsid w:val="00CF6C71"/>
    <w:rsid w:val="00D06240"/>
    <w:rsid w:val="00D17AC0"/>
    <w:rsid w:val="00D41125"/>
    <w:rsid w:val="00D5117C"/>
    <w:rsid w:val="00D535EB"/>
    <w:rsid w:val="00D65CEF"/>
    <w:rsid w:val="00D71B5E"/>
    <w:rsid w:val="00D71F4A"/>
    <w:rsid w:val="00DB26A2"/>
    <w:rsid w:val="00DB2771"/>
    <w:rsid w:val="00DD11F0"/>
    <w:rsid w:val="00DD3762"/>
    <w:rsid w:val="00DE77E7"/>
    <w:rsid w:val="00DF1E03"/>
    <w:rsid w:val="00DF32A8"/>
    <w:rsid w:val="00DF3595"/>
    <w:rsid w:val="00DF6D55"/>
    <w:rsid w:val="00E03C2E"/>
    <w:rsid w:val="00E1632D"/>
    <w:rsid w:val="00E2173F"/>
    <w:rsid w:val="00E53560"/>
    <w:rsid w:val="00E54527"/>
    <w:rsid w:val="00E556DA"/>
    <w:rsid w:val="00E63081"/>
    <w:rsid w:val="00E72AFE"/>
    <w:rsid w:val="00E86C21"/>
    <w:rsid w:val="00E94480"/>
    <w:rsid w:val="00EA4DF4"/>
    <w:rsid w:val="00EA514A"/>
    <w:rsid w:val="00EB2C71"/>
    <w:rsid w:val="00EC3A99"/>
    <w:rsid w:val="00EF0EA5"/>
    <w:rsid w:val="00EF136C"/>
    <w:rsid w:val="00EF39AB"/>
    <w:rsid w:val="00EF3CF4"/>
    <w:rsid w:val="00F162D2"/>
    <w:rsid w:val="00F319BB"/>
    <w:rsid w:val="00F42269"/>
    <w:rsid w:val="00F47D23"/>
    <w:rsid w:val="00F714C7"/>
    <w:rsid w:val="00F73A5E"/>
    <w:rsid w:val="00F73FE2"/>
    <w:rsid w:val="00F82367"/>
    <w:rsid w:val="00FA31EE"/>
    <w:rsid w:val="00FB1B4A"/>
    <w:rsid w:val="00FB48E8"/>
    <w:rsid w:val="00FC3C75"/>
    <w:rsid w:val="00FC77C5"/>
    <w:rsid w:val="00FD5711"/>
    <w:rsid w:val="00FE1FD7"/>
    <w:rsid w:val="00FE47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6B3954"/>
  <w15:chartTrackingRefBased/>
  <w15:docId w15:val="{C9FD33BE-FB7A-4B9A-AD79-1BFCEA1D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717F1"/>
    <w:pPr>
      <w:spacing w:before="120"/>
    </w:pPr>
    <w:rPr>
      <w:rFonts w:ascii="Arial" w:hAnsi="Arial"/>
      <w:sz w:val="22"/>
      <w:szCs w:val="24"/>
      <w:lang w:eastAsia="de-DE"/>
    </w:rPr>
  </w:style>
  <w:style w:type="paragraph" w:styleId="berschrift1">
    <w:name w:val="heading 1"/>
    <w:basedOn w:val="Standard"/>
    <w:next w:val="Standard"/>
    <w:qFormat/>
    <w:rsid w:val="00122F5B"/>
    <w:pPr>
      <w:keepNext/>
      <w:spacing w:before="480" w:after="120"/>
      <w:outlineLvl w:val="0"/>
    </w:pPr>
    <w:rPr>
      <w:rFonts w:cs="Arial"/>
      <w:bCs/>
      <w:i/>
      <w:szCs w:val="20"/>
      <w:u w:val="single"/>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paragraph" w:styleId="Titel">
    <w:name w:val="Title"/>
    <w:basedOn w:val="Standard"/>
    <w:link w:val="TitelZchn"/>
    <w:qFormat/>
    <w:rsid w:val="001C51BE"/>
    <w:rPr>
      <w:rFonts w:cs="Arial"/>
      <w:sz w:val="28"/>
      <w:szCs w:val="20"/>
      <w:lang w:val="de-DE"/>
    </w:rPr>
  </w:style>
  <w:style w:type="paragraph" w:styleId="Textkrper-Zeileneinzug">
    <w:name w:val="Body Text Indent"/>
    <w:basedOn w:val="Standard"/>
    <w:pPr>
      <w:ind w:left="2302"/>
    </w:pPr>
    <w:rPr>
      <w:rFonts w:cs="Arial"/>
      <w:szCs w:val="20"/>
      <w:lang w:val="de-DE"/>
    </w:rPr>
  </w:style>
  <w:style w:type="paragraph" w:styleId="Textkrper-Einzug2">
    <w:name w:val="Body Text Indent 2"/>
    <w:basedOn w:val="Standard"/>
    <w:pPr>
      <w:ind w:left="2374" w:hanging="2374"/>
    </w:pPr>
    <w:rPr>
      <w:rFonts w:cs="Arial"/>
    </w:rPr>
  </w:style>
  <w:style w:type="paragraph" w:styleId="Textkrper">
    <w:name w:val="Body Text"/>
    <w:basedOn w:val="Standard"/>
    <w:rPr>
      <w:rFonts w:cs="Arial"/>
      <w:sz w:val="20"/>
    </w:rPr>
  </w:style>
  <w:style w:type="paragraph" w:styleId="Sprechblasentext">
    <w:name w:val="Balloon Text"/>
    <w:basedOn w:val="Standard"/>
    <w:semiHidden/>
    <w:rsid w:val="00202A6A"/>
    <w:rPr>
      <w:rFonts w:ascii="Tahoma" w:hAnsi="Tahoma" w:cs="Tahoma"/>
      <w:sz w:val="16"/>
      <w:szCs w:val="16"/>
    </w:rPr>
  </w:style>
  <w:style w:type="paragraph" w:styleId="Dokumentstruktur">
    <w:name w:val="Document Map"/>
    <w:basedOn w:val="Standard"/>
    <w:semiHidden/>
    <w:rsid w:val="00BE6BE1"/>
    <w:pPr>
      <w:shd w:val="clear" w:color="auto" w:fill="000080"/>
    </w:pPr>
    <w:rPr>
      <w:rFonts w:ascii="Tahoma" w:hAnsi="Tahoma" w:cs="Tahoma"/>
      <w:sz w:val="20"/>
      <w:szCs w:val="20"/>
    </w:rPr>
  </w:style>
  <w:style w:type="character" w:customStyle="1" w:styleId="KopfzeileZchn">
    <w:name w:val="Kopfzeile Zchn"/>
    <w:link w:val="Kopfzeile"/>
    <w:uiPriority w:val="99"/>
    <w:rsid w:val="001526DD"/>
    <w:rPr>
      <w:sz w:val="24"/>
      <w:szCs w:val="24"/>
      <w:lang w:eastAsia="de-DE"/>
    </w:rPr>
  </w:style>
  <w:style w:type="character" w:customStyle="1" w:styleId="TitelZchn">
    <w:name w:val="Titel Zchn"/>
    <w:link w:val="Titel"/>
    <w:rsid w:val="001C51BE"/>
    <w:rPr>
      <w:rFonts w:ascii="Arial" w:hAnsi="Arial" w:cs="Arial"/>
      <w:sz w:val="28"/>
      <w:lang w:val="de-DE" w:eastAsia="de-DE"/>
    </w:rPr>
  </w:style>
  <w:style w:type="character" w:styleId="Hervorhebung">
    <w:name w:val="Emphasis"/>
    <w:basedOn w:val="Absatz-Standardschriftart"/>
    <w:qFormat/>
    <w:rsid w:val="009B7AF4"/>
    <w:rPr>
      <w:i/>
      <w:iCs/>
    </w:rPr>
  </w:style>
  <w:style w:type="character" w:styleId="IntensiveHervorhebung">
    <w:name w:val="Intense Emphasis"/>
    <w:basedOn w:val="Absatz-Standardschriftart"/>
    <w:uiPriority w:val="21"/>
    <w:qFormat/>
    <w:rsid w:val="009B7AF4"/>
    <w:rPr>
      <w:i/>
      <w:iCs/>
      <w:color w:val="5B9BD5" w:themeColor="accent1"/>
    </w:rPr>
  </w:style>
  <w:style w:type="paragraph" w:styleId="IntensivesZitat">
    <w:name w:val="Intense Quote"/>
    <w:basedOn w:val="Standard"/>
    <w:next w:val="Standard"/>
    <w:link w:val="IntensivesZitatZchn"/>
    <w:uiPriority w:val="30"/>
    <w:qFormat/>
    <w:rsid w:val="00B41C8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B41C88"/>
    <w:rPr>
      <w:i/>
      <w:iCs/>
      <w:color w:val="5B9BD5" w:themeColor="accent1"/>
      <w:sz w:val="24"/>
      <w:szCs w:val="24"/>
      <w:lang w:eastAsia="de-DE"/>
    </w:rPr>
  </w:style>
  <w:style w:type="paragraph" w:styleId="Inhaltsverzeichnisberschrift">
    <w:name w:val="TOC Heading"/>
    <w:basedOn w:val="berschrift1"/>
    <w:next w:val="Standard"/>
    <w:uiPriority w:val="39"/>
    <w:unhideWhenUsed/>
    <w:qFormat/>
    <w:rsid w:val="00483077"/>
    <w:pPr>
      <w:keepLines/>
      <w:spacing w:before="240" w:after="0" w:line="259" w:lineRule="auto"/>
      <w:outlineLvl w:val="9"/>
    </w:pPr>
    <w:rPr>
      <w:rFonts w:asciiTheme="majorHAnsi" w:eastAsiaTheme="majorEastAsia" w:hAnsiTheme="majorHAnsi" w:cstheme="majorBidi"/>
      <w:bCs w:val="0"/>
      <w:i w:val="0"/>
      <w:color w:val="2E74B5" w:themeColor="accent1" w:themeShade="BF"/>
      <w:sz w:val="32"/>
      <w:szCs w:val="32"/>
      <w:u w:val="none"/>
      <w:lang w:val="de-CH" w:eastAsia="de-CH"/>
    </w:rPr>
  </w:style>
  <w:style w:type="paragraph" w:styleId="Verzeichnis1">
    <w:name w:val="toc 1"/>
    <w:basedOn w:val="Standard"/>
    <w:next w:val="Standard"/>
    <w:autoRedefine/>
    <w:uiPriority w:val="39"/>
    <w:rsid w:val="00483077"/>
    <w:pPr>
      <w:spacing w:after="100"/>
    </w:pPr>
  </w:style>
  <w:style w:type="paragraph" w:styleId="Verzeichnis2">
    <w:name w:val="toc 2"/>
    <w:basedOn w:val="Standard"/>
    <w:next w:val="Standard"/>
    <w:autoRedefine/>
    <w:uiPriority w:val="39"/>
    <w:unhideWhenUsed/>
    <w:rsid w:val="00483077"/>
    <w:pPr>
      <w:spacing w:after="100" w:line="278" w:lineRule="auto"/>
      <w:ind w:left="240"/>
    </w:pPr>
    <w:rPr>
      <w:rFonts w:asciiTheme="minorHAnsi" w:eastAsiaTheme="minorEastAsia" w:hAnsiTheme="minorHAnsi" w:cstheme="minorBidi"/>
      <w:kern w:val="2"/>
      <w:lang w:eastAsia="de-CH"/>
      <w14:ligatures w14:val="standardContextual"/>
    </w:rPr>
  </w:style>
  <w:style w:type="paragraph" w:styleId="Verzeichnis3">
    <w:name w:val="toc 3"/>
    <w:basedOn w:val="Standard"/>
    <w:next w:val="Standard"/>
    <w:autoRedefine/>
    <w:uiPriority w:val="39"/>
    <w:unhideWhenUsed/>
    <w:rsid w:val="00483077"/>
    <w:pPr>
      <w:spacing w:after="100" w:line="278" w:lineRule="auto"/>
      <w:ind w:left="480"/>
    </w:pPr>
    <w:rPr>
      <w:rFonts w:asciiTheme="minorHAnsi" w:eastAsiaTheme="minorEastAsia" w:hAnsiTheme="minorHAnsi" w:cstheme="minorBidi"/>
      <w:kern w:val="2"/>
      <w:lang w:eastAsia="de-CH"/>
      <w14:ligatures w14:val="standardContextual"/>
    </w:rPr>
  </w:style>
  <w:style w:type="paragraph" w:styleId="Verzeichnis4">
    <w:name w:val="toc 4"/>
    <w:basedOn w:val="Standard"/>
    <w:next w:val="Standard"/>
    <w:autoRedefine/>
    <w:uiPriority w:val="39"/>
    <w:unhideWhenUsed/>
    <w:rsid w:val="00483077"/>
    <w:pPr>
      <w:spacing w:after="100" w:line="278" w:lineRule="auto"/>
      <w:ind w:left="720"/>
    </w:pPr>
    <w:rPr>
      <w:rFonts w:asciiTheme="minorHAnsi" w:eastAsiaTheme="minorEastAsia" w:hAnsiTheme="minorHAnsi" w:cstheme="minorBidi"/>
      <w:kern w:val="2"/>
      <w:lang w:eastAsia="de-CH"/>
      <w14:ligatures w14:val="standardContextual"/>
    </w:rPr>
  </w:style>
  <w:style w:type="paragraph" w:styleId="Verzeichnis5">
    <w:name w:val="toc 5"/>
    <w:basedOn w:val="Standard"/>
    <w:next w:val="Standard"/>
    <w:autoRedefine/>
    <w:uiPriority w:val="39"/>
    <w:unhideWhenUsed/>
    <w:rsid w:val="00483077"/>
    <w:pPr>
      <w:spacing w:after="100" w:line="278" w:lineRule="auto"/>
      <w:ind w:left="960"/>
    </w:pPr>
    <w:rPr>
      <w:rFonts w:asciiTheme="minorHAnsi" w:eastAsiaTheme="minorEastAsia" w:hAnsiTheme="minorHAnsi" w:cstheme="minorBidi"/>
      <w:kern w:val="2"/>
      <w:lang w:eastAsia="de-CH"/>
      <w14:ligatures w14:val="standardContextual"/>
    </w:rPr>
  </w:style>
  <w:style w:type="paragraph" w:styleId="Verzeichnis6">
    <w:name w:val="toc 6"/>
    <w:basedOn w:val="Standard"/>
    <w:next w:val="Standard"/>
    <w:autoRedefine/>
    <w:uiPriority w:val="39"/>
    <w:unhideWhenUsed/>
    <w:rsid w:val="00483077"/>
    <w:pPr>
      <w:spacing w:after="100" w:line="278" w:lineRule="auto"/>
      <w:ind w:left="1200"/>
    </w:pPr>
    <w:rPr>
      <w:rFonts w:asciiTheme="minorHAnsi" w:eastAsiaTheme="minorEastAsia" w:hAnsiTheme="minorHAnsi" w:cstheme="minorBidi"/>
      <w:kern w:val="2"/>
      <w:lang w:eastAsia="de-CH"/>
      <w14:ligatures w14:val="standardContextual"/>
    </w:rPr>
  </w:style>
  <w:style w:type="paragraph" w:styleId="Verzeichnis7">
    <w:name w:val="toc 7"/>
    <w:basedOn w:val="Standard"/>
    <w:next w:val="Standard"/>
    <w:autoRedefine/>
    <w:uiPriority w:val="39"/>
    <w:unhideWhenUsed/>
    <w:rsid w:val="00483077"/>
    <w:pPr>
      <w:spacing w:after="100" w:line="278" w:lineRule="auto"/>
      <w:ind w:left="1440"/>
    </w:pPr>
    <w:rPr>
      <w:rFonts w:asciiTheme="minorHAnsi" w:eastAsiaTheme="minorEastAsia" w:hAnsiTheme="minorHAnsi" w:cstheme="minorBidi"/>
      <w:kern w:val="2"/>
      <w:lang w:eastAsia="de-CH"/>
      <w14:ligatures w14:val="standardContextual"/>
    </w:rPr>
  </w:style>
  <w:style w:type="paragraph" w:styleId="Verzeichnis8">
    <w:name w:val="toc 8"/>
    <w:basedOn w:val="Standard"/>
    <w:next w:val="Standard"/>
    <w:autoRedefine/>
    <w:uiPriority w:val="39"/>
    <w:unhideWhenUsed/>
    <w:rsid w:val="00483077"/>
    <w:pPr>
      <w:spacing w:after="100" w:line="278" w:lineRule="auto"/>
      <w:ind w:left="1680"/>
    </w:pPr>
    <w:rPr>
      <w:rFonts w:asciiTheme="minorHAnsi" w:eastAsiaTheme="minorEastAsia" w:hAnsiTheme="minorHAnsi" w:cstheme="minorBidi"/>
      <w:kern w:val="2"/>
      <w:lang w:eastAsia="de-CH"/>
      <w14:ligatures w14:val="standardContextual"/>
    </w:rPr>
  </w:style>
  <w:style w:type="paragraph" w:styleId="Verzeichnis9">
    <w:name w:val="toc 9"/>
    <w:basedOn w:val="Standard"/>
    <w:next w:val="Standard"/>
    <w:autoRedefine/>
    <w:uiPriority w:val="39"/>
    <w:unhideWhenUsed/>
    <w:rsid w:val="00483077"/>
    <w:pPr>
      <w:spacing w:after="100" w:line="278" w:lineRule="auto"/>
      <w:ind w:left="1920"/>
    </w:pPr>
    <w:rPr>
      <w:rFonts w:asciiTheme="minorHAnsi" w:eastAsiaTheme="minorEastAsia" w:hAnsiTheme="minorHAnsi" w:cstheme="minorBidi"/>
      <w:kern w:val="2"/>
      <w:lang w:eastAsia="de-CH"/>
      <w14:ligatures w14:val="standardContextual"/>
    </w:rPr>
  </w:style>
  <w:style w:type="character" w:styleId="NichtaufgelsteErwhnung">
    <w:name w:val="Unresolved Mention"/>
    <w:basedOn w:val="Absatz-Standardschriftart"/>
    <w:uiPriority w:val="99"/>
    <w:semiHidden/>
    <w:unhideWhenUsed/>
    <w:rsid w:val="00483077"/>
    <w:rPr>
      <w:color w:val="605E5C"/>
      <w:shd w:val="clear" w:color="auto" w:fill="E1DFDD"/>
    </w:rPr>
  </w:style>
  <w:style w:type="paragraph" w:customStyle="1" w:styleId="Aufzhlung">
    <w:name w:val="Aufzählung"/>
    <w:basedOn w:val="Standard"/>
    <w:link w:val="AufzhlungZchn"/>
    <w:qFormat/>
    <w:rsid w:val="008717F1"/>
    <w:pPr>
      <w:numPr>
        <w:numId w:val="11"/>
      </w:numPr>
    </w:pPr>
  </w:style>
  <w:style w:type="character" w:customStyle="1" w:styleId="AufzhlungZchn">
    <w:name w:val="Aufzählung Zchn"/>
    <w:basedOn w:val="Absatz-Standardschriftart"/>
    <w:link w:val="Aufzhlung"/>
    <w:rsid w:val="008717F1"/>
    <w:rPr>
      <w:rFonts w:ascii="Arial" w:hAnsi="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83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bross.KCH\Eigene%20Dateien\KPFL\Antr&#228;ge\2005\Sommerreinigung_200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EBAC7724E70B44CB387BF822FEE115E" ma:contentTypeVersion="19" ma:contentTypeDescription="Ein neues Dokument erstellen." ma:contentTypeScope="" ma:versionID="3452682b691f20b22fd156bb547c897a">
  <xsd:schema xmlns:xsd="http://www.w3.org/2001/XMLSchema" xmlns:xs="http://www.w3.org/2001/XMLSchema" xmlns:p="http://schemas.microsoft.com/office/2006/metadata/properties" xmlns:ns2="01860a0e-8d39-4c99-aab7-06854dc052e0" xmlns:ns3="e2fd07d6-a571-496d-adf1-6875ccc2e1b0" targetNamespace="http://schemas.microsoft.com/office/2006/metadata/properties" ma:root="true" ma:fieldsID="e440a90082dc38c1a9f7c233ea99caa0" ns2:_="" ns3:_="">
    <xsd:import namespace="01860a0e-8d39-4c99-aab7-06854dc052e0"/>
    <xsd:import namespace="e2fd07d6-a571-496d-adf1-6875ccc2e1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Bewertung"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860a0e-8d39-4c99-aab7-06854dc05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657a050-6d28-46cb-acbd-a58c888ec8da" ma:termSetId="09814cd3-568e-fe90-9814-8d621ff8fb84" ma:anchorId="fba54fb3-c3e1-fe81-a776-ca4b69148c4d" ma:open="true" ma:isKeyword="false">
      <xsd:complexType>
        <xsd:sequence>
          <xsd:element ref="pc:Terms" minOccurs="0" maxOccurs="1"/>
        </xsd:sequence>
      </xsd:complexType>
    </xsd:element>
    <xsd:element name="Bewertung" ma:index="24" nillable="true" ma:displayName="Bewertung" ma:format="Dropdown" ma:internalName="Bewertung" ma:percentage="FALSE">
      <xsd:simpleType>
        <xsd:restriction base="dms:Number"/>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fd07d6-a571-496d-adf1-6875ccc2e1b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7e10f02-fb39-4a58-bd4a-e023b7e442d9}" ma:internalName="TaxCatchAll" ma:showField="CatchAllData" ma:web="e2fd07d6-a571-496d-adf1-6875ccc2e1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2fd07d6-a571-496d-adf1-6875ccc2e1b0" xsi:nil="true"/>
    <Bewertung xmlns="01860a0e-8d39-4c99-aab7-06854dc052e0" xsi:nil="true"/>
    <lcf76f155ced4ddcb4097134ff3c332f xmlns="01860a0e-8d39-4c99-aab7-06854dc052e0">
      <Terms xmlns="http://schemas.microsoft.com/office/infopath/2007/PartnerControls"/>
    </lcf76f155ced4ddcb4097134ff3c332f>
    <SharedWithUsers xmlns="e2fd07d6-a571-496d-adf1-6875ccc2e1b0">
      <UserInfo>
        <DisplayName>Milena Hartmann</DisplayName>
        <AccountId>57</AccountId>
        <AccountType/>
      </UserInfo>
      <UserInfo>
        <DisplayName>Marc Roethlisberger</DisplayName>
        <AccountId>35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23C01-FD4B-47E7-988B-C32802C122B0}">
  <ds:schemaRefs>
    <ds:schemaRef ds:uri="http://schemas.microsoft.com/sharepoint/v3/contenttype/forms"/>
  </ds:schemaRefs>
</ds:datastoreItem>
</file>

<file path=customXml/itemProps2.xml><?xml version="1.0" encoding="utf-8"?>
<ds:datastoreItem xmlns:ds="http://schemas.openxmlformats.org/officeDocument/2006/customXml" ds:itemID="{40D345EA-7381-413A-8585-CDDD66872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860a0e-8d39-4c99-aab7-06854dc052e0"/>
    <ds:schemaRef ds:uri="e2fd07d6-a571-496d-adf1-6875ccc2e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8545A0-AAF0-4158-9E3C-F9115D521E1A}">
  <ds:schemaRefs>
    <ds:schemaRef ds:uri="http://schemas.microsoft.com/office/2006/metadata/properties"/>
    <ds:schemaRef ds:uri="http://schemas.microsoft.com/office/infopath/2007/PartnerControls"/>
    <ds:schemaRef ds:uri="e2fd07d6-a571-496d-adf1-6875ccc2e1b0"/>
    <ds:schemaRef ds:uri="01860a0e-8d39-4c99-aab7-06854dc052e0"/>
  </ds:schemaRefs>
</ds:datastoreItem>
</file>

<file path=customXml/itemProps4.xml><?xml version="1.0" encoding="utf-8"?>
<ds:datastoreItem xmlns:ds="http://schemas.openxmlformats.org/officeDocument/2006/customXml" ds:itemID="{984BFA00-80D4-4F85-B9B9-4180B111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Einstellungen\mbross.KCH\Eigene Dateien\KPFL\Anträge\2005\Sommerreinigung_2005.dot</Template>
  <TotalTime>0</TotalTime>
  <Pages>7</Pages>
  <Words>1272</Words>
  <Characters>9365</Characters>
  <Application>Microsoft Office Word</Application>
  <DocSecurity>0</DocSecurity>
  <Lines>156</Lines>
  <Paragraphs>41</Paragraphs>
  <ScaleCrop>false</ScaleCrop>
  <HeadingPairs>
    <vt:vector size="2" baseType="variant">
      <vt:variant>
        <vt:lpstr>Titel</vt:lpstr>
      </vt:variant>
      <vt:variant>
        <vt:i4>1</vt:i4>
      </vt:variant>
    </vt:vector>
  </HeadingPairs>
  <TitlesOfParts>
    <vt:vector size="1" baseType="lpstr">
      <vt:lpstr>Herrn</vt:lpstr>
    </vt:vector>
  </TitlesOfParts>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subject/>
  <dc:creator>mbross</dc:creator>
  <cp:keywords/>
  <cp:lastModifiedBy>Andreas Frei</cp:lastModifiedBy>
  <cp:revision>6</cp:revision>
  <cp:lastPrinted>2019-10-15T07:37:00Z</cp:lastPrinted>
  <dcterms:created xsi:type="dcterms:W3CDTF">2024-01-16T08:53:00Z</dcterms:created>
  <dcterms:modified xsi:type="dcterms:W3CDTF">2024-01-17T15:20:00Z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0x0101002EBAC7724E70B44CB387BF822FEE115E</vt:lpwstr>
  </property>
  <property fmtid="{D5CDD505-2E9C-101B-9397-08002B2CF9AE}" pid="3" name="MediaServiceImageTags">
    <vt:lpwstr/>
  </property>
</Properties>
</file>